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3BD" w:rsidRPr="001D7FC7" w:rsidRDefault="006A6C4A" w:rsidP="001D7FC7">
      <w:pPr>
        <w:pStyle w:val="LGIMCovertitlestrategy"/>
        <w:spacing w:before="0" w:after="0" w:line="240" w:lineRule="auto"/>
        <w:jc w:val="center"/>
        <w:rPr>
          <w:b/>
          <w:color w:val="EE2222" w:themeColor="accent4"/>
          <w:sz w:val="24"/>
        </w:rPr>
      </w:pPr>
      <w:r w:rsidRPr="001D7FC7">
        <w:rPr>
          <w:b/>
          <w:color w:val="EE2222" w:themeColor="accent4"/>
          <w:sz w:val="32"/>
        </w:rPr>
        <w:t xml:space="preserve">Embargoed until </w:t>
      </w:r>
      <w:r w:rsidR="00716EA9" w:rsidRPr="001D7FC7">
        <w:rPr>
          <w:b/>
          <w:color w:val="EE2222" w:themeColor="accent4"/>
          <w:sz w:val="32"/>
        </w:rPr>
        <w:t>0</w:t>
      </w:r>
      <w:r w:rsidR="00716EA9">
        <w:rPr>
          <w:b/>
          <w:color w:val="EE2222" w:themeColor="accent4"/>
          <w:sz w:val="32"/>
        </w:rPr>
        <w:t>5</w:t>
      </w:r>
      <w:r w:rsidR="00716EA9" w:rsidRPr="001D7FC7">
        <w:rPr>
          <w:b/>
          <w:color w:val="EE2222" w:themeColor="accent4"/>
          <w:sz w:val="32"/>
        </w:rPr>
        <w:t xml:space="preserve">00 </w:t>
      </w:r>
      <w:r w:rsidR="002B68C3" w:rsidRPr="001D7FC7">
        <w:rPr>
          <w:b/>
          <w:color w:val="EE2222" w:themeColor="accent4"/>
          <w:sz w:val="32"/>
        </w:rPr>
        <w:t>GMT</w:t>
      </w:r>
      <w:r w:rsidR="007F3449" w:rsidRPr="001D7FC7">
        <w:rPr>
          <w:b/>
          <w:color w:val="EE2222" w:themeColor="accent4"/>
          <w:sz w:val="32"/>
        </w:rPr>
        <w:t xml:space="preserve"> on 3 February 2020</w:t>
      </w:r>
    </w:p>
    <w:p w:rsidR="008F241D" w:rsidRPr="00162896" w:rsidRDefault="005D6F1A" w:rsidP="00A939DB">
      <w:pPr>
        <w:pStyle w:val="Heading1"/>
        <w:jc w:val="center"/>
        <w:rPr>
          <w:lang w:val="en-GB"/>
        </w:rPr>
      </w:pPr>
      <w:bookmarkStart w:id="0" w:name="_Hlk11745972"/>
      <w:r w:rsidRPr="00162896">
        <w:rPr>
          <w:lang w:val="en-GB"/>
        </w:rPr>
        <w:t>LGIM</w:t>
      </w:r>
      <w:r w:rsidR="005D6101" w:rsidRPr="00162896">
        <w:rPr>
          <w:lang w:val="en-GB"/>
        </w:rPr>
        <w:t xml:space="preserve"> </w:t>
      </w:r>
      <w:r w:rsidR="000C1E38">
        <w:rPr>
          <w:lang w:val="en-GB"/>
        </w:rPr>
        <w:t xml:space="preserve">to </w:t>
      </w:r>
      <w:r w:rsidR="007F3449">
        <w:rPr>
          <w:lang w:val="en-GB"/>
        </w:rPr>
        <w:t xml:space="preserve">vote against combined CEO and </w:t>
      </w:r>
      <w:r w:rsidR="008C6787">
        <w:rPr>
          <w:lang w:val="en-GB"/>
        </w:rPr>
        <w:t>b</w:t>
      </w:r>
      <w:r w:rsidR="007F3449">
        <w:rPr>
          <w:lang w:val="en-GB"/>
        </w:rPr>
        <w:t>oard</w:t>
      </w:r>
      <w:r w:rsidR="002B68C3">
        <w:rPr>
          <w:lang w:val="en-GB"/>
        </w:rPr>
        <w:t xml:space="preserve"> </w:t>
      </w:r>
      <w:r w:rsidR="008C6787">
        <w:rPr>
          <w:lang w:val="en-GB"/>
        </w:rPr>
        <w:t>c</w:t>
      </w:r>
      <w:r w:rsidR="002B68C3">
        <w:rPr>
          <w:lang w:val="en-GB"/>
        </w:rPr>
        <w:t>hairs</w:t>
      </w:r>
      <w:r w:rsidR="000C1E38">
        <w:rPr>
          <w:lang w:val="en-GB"/>
        </w:rPr>
        <w:t xml:space="preserve"> globally</w:t>
      </w:r>
    </w:p>
    <w:p w:rsidR="00A8018C" w:rsidRDefault="004C7DF3" w:rsidP="007537BC">
      <w:pPr>
        <w:pStyle w:val="ListParagraph"/>
        <w:numPr>
          <w:ilvl w:val="0"/>
          <w:numId w:val="44"/>
        </w:numPr>
        <w:spacing w:line="240" w:lineRule="auto"/>
        <w:jc w:val="left"/>
        <w:rPr>
          <w:i/>
          <w:color w:val="0099CC"/>
          <w:sz w:val="22"/>
        </w:rPr>
      </w:pPr>
      <w:r>
        <w:rPr>
          <w:i/>
          <w:color w:val="0099CC"/>
          <w:sz w:val="22"/>
        </w:rPr>
        <w:t xml:space="preserve">LGIM updates </w:t>
      </w:r>
      <w:r w:rsidR="000C1E38">
        <w:rPr>
          <w:i/>
          <w:color w:val="0099CC"/>
          <w:sz w:val="22"/>
        </w:rPr>
        <w:t>g</w:t>
      </w:r>
      <w:r w:rsidR="007F3449">
        <w:rPr>
          <w:i/>
          <w:color w:val="0099CC"/>
          <w:sz w:val="22"/>
        </w:rPr>
        <w:t xml:space="preserve">lobal </w:t>
      </w:r>
      <w:r w:rsidR="000C1E38">
        <w:rPr>
          <w:i/>
          <w:color w:val="0099CC"/>
          <w:sz w:val="22"/>
        </w:rPr>
        <w:t>p</w:t>
      </w:r>
      <w:r w:rsidR="007F3449">
        <w:rPr>
          <w:i/>
          <w:color w:val="0099CC"/>
          <w:sz w:val="22"/>
        </w:rPr>
        <w:t xml:space="preserve">roxy </w:t>
      </w:r>
      <w:r w:rsidR="000C1E38">
        <w:rPr>
          <w:i/>
          <w:color w:val="0099CC"/>
          <w:sz w:val="22"/>
        </w:rPr>
        <w:t>v</w:t>
      </w:r>
      <w:r w:rsidR="007F3449">
        <w:rPr>
          <w:i/>
          <w:color w:val="0099CC"/>
          <w:sz w:val="22"/>
        </w:rPr>
        <w:t xml:space="preserve">oting </w:t>
      </w:r>
      <w:r w:rsidR="000C1E38">
        <w:rPr>
          <w:i/>
          <w:color w:val="0099CC"/>
          <w:sz w:val="22"/>
        </w:rPr>
        <w:t>p</w:t>
      </w:r>
      <w:r w:rsidR="007F3449">
        <w:rPr>
          <w:i/>
          <w:color w:val="0099CC"/>
          <w:sz w:val="22"/>
        </w:rPr>
        <w:t xml:space="preserve">olicy </w:t>
      </w:r>
      <w:r>
        <w:rPr>
          <w:i/>
          <w:color w:val="0099CC"/>
          <w:sz w:val="22"/>
        </w:rPr>
        <w:t xml:space="preserve">as it </w:t>
      </w:r>
      <w:r w:rsidR="007F3449">
        <w:rPr>
          <w:i/>
          <w:color w:val="0099CC"/>
          <w:sz w:val="22"/>
        </w:rPr>
        <w:t>step</w:t>
      </w:r>
      <w:r>
        <w:rPr>
          <w:i/>
          <w:color w:val="0099CC"/>
          <w:sz w:val="22"/>
        </w:rPr>
        <w:t>s</w:t>
      </w:r>
      <w:r w:rsidR="007F3449">
        <w:rPr>
          <w:i/>
          <w:color w:val="0099CC"/>
          <w:sz w:val="22"/>
        </w:rPr>
        <w:t xml:space="preserve"> up </w:t>
      </w:r>
      <w:r w:rsidR="00B15926">
        <w:rPr>
          <w:i/>
          <w:color w:val="0099CC"/>
          <w:sz w:val="22"/>
        </w:rPr>
        <w:t xml:space="preserve">influence </w:t>
      </w:r>
      <w:r w:rsidR="007F3449">
        <w:rPr>
          <w:i/>
          <w:color w:val="0099CC"/>
          <w:sz w:val="22"/>
        </w:rPr>
        <w:t xml:space="preserve">on companies to </w:t>
      </w:r>
      <w:r w:rsidR="008C6787">
        <w:rPr>
          <w:i/>
          <w:color w:val="0099CC"/>
          <w:sz w:val="22"/>
        </w:rPr>
        <w:t xml:space="preserve">improve </w:t>
      </w:r>
      <w:r w:rsidR="007F3449">
        <w:rPr>
          <w:i/>
          <w:color w:val="0099CC"/>
          <w:sz w:val="22"/>
        </w:rPr>
        <w:t>leadership structures</w:t>
      </w:r>
    </w:p>
    <w:p w:rsidR="002B68C3" w:rsidRDefault="002B68C3" w:rsidP="007537BC">
      <w:pPr>
        <w:pStyle w:val="ListParagraph"/>
        <w:numPr>
          <w:ilvl w:val="0"/>
          <w:numId w:val="44"/>
        </w:numPr>
        <w:spacing w:line="240" w:lineRule="auto"/>
        <w:jc w:val="left"/>
        <w:rPr>
          <w:i/>
          <w:color w:val="0099CC"/>
          <w:sz w:val="22"/>
        </w:rPr>
      </w:pPr>
      <w:r>
        <w:rPr>
          <w:i/>
          <w:color w:val="0099CC"/>
          <w:sz w:val="22"/>
        </w:rPr>
        <w:t xml:space="preserve">LGIM will also vote against companies in Japan with no </w:t>
      </w:r>
      <w:r w:rsidR="008C6787">
        <w:rPr>
          <w:i/>
          <w:color w:val="0099CC"/>
          <w:sz w:val="22"/>
        </w:rPr>
        <w:t xml:space="preserve">women </w:t>
      </w:r>
      <w:r>
        <w:rPr>
          <w:i/>
          <w:color w:val="0099CC"/>
          <w:sz w:val="22"/>
        </w:rPr>
        <w:t>represent</w:t>
      </w:r>
      <w:r w:rsidR="008C6787">
        <w:rPr>
          <w:i/>
          <w:color w:val="0099CC"/>
          <w:sz w:val="22"/>
        </w:rPr>
        <w:t>ed</w:t>
      </w:r>
      <w:r>
        <w:rPr>
          <w:i/>
          <w:color w:val="0099CC"/>
          <w:sz w:val="22"/>
        </w:rPr>
        <w:t xml:space="preserve"> at board level</w:t>
      </w:r>
    </w:p>
    <w:p w:rsidR="00B72C76" w:rsidRDefault="00DB7BFA" w:rsidP="00953CE1">
      <w:pPr>
        <w:pStyle w:val="LGIMnormal"/>
        <w:spacing w:after="0"/>
        <w:rPr>
          <w:lang w:val="en-GB"/>
        </w:rPr>
      </w:pPr>
      <w:r>
        <w:rPr>
          <w:b/>
          <w:lang w:val="en-GB"/>
        </w:rPr>
        <w:t xml:space="preserve">Embargoed until 0500 GMT on </w:t>
      </w:r>
      <w:r w:rsidR="002B68C3" w:rsidRPr="009E6524">
        <w:rPr>
          <w:b/>
          <w:lang w:val="en-GB"/>
        </w:rPr>
        <w:t>Monday, 3 February 2020</w:t>
      </w:r>
      <w:r w:rsidR="002B68C3" w:rsidRPr="00042F56">
        <w:rPr>
          <w:color w:val="FF0000"/>
          <w:lang w:val="en-GB"/>
        </w:rPr>
        <w:t xml:space="preserve"> </w:t>
      </w:r>
      <w:r w:rsidR="002B68C3">
        <w:rPr>
          <w:lang w:val="en-GB"/>
        </w:rPr>
        <w:t xml:space="preserve">– </w:t>
      </w:r>
      <w:r w:rsidR="008F241D" w:rsidRPr="00162896">
        <w:rPr>
          <w:lang w:val="en-GB"/>
        </w:rPr>
        <w:t xml:space="preserve">Legal &amp; General Investment Management (LGIM) </w:t>
      </w:r>
      <w:r w:rsidR="00120C66" w:rsidRPr="00162896">
        <w:rPr>
          <w:lang w:val="en-GB"/>
        </w:rPr>
        <w:t xml:space="preserve">has today </w:t>
      </w:r>
      <w:r w:rsidR="007F3449">
        <w:rPr>
          <w:lang w:val="en-GB"/>
        </w:rPr>
        <w:t>announced</w:t>
      </w:r>
      <w:r w:rsidR="00B72C76">
        <w:rPr>
          <w:lang w:val="en-GB"/>
        </w:rPr>
        <w:t xml:space="preserve"> an escalation of its voting policy towards </w:t>
      </w:r>
      <w:r w:rsidR="00B53D66">
        <w:rPr>
          <w:lang w:val="en-GB"/>
        </w:rPr>
        <w:t xml:space="preserve">combined CEO and </w:t>
      </w:r>
      <w:r w:rsidR="008C6787">
        <w:rPr>
          <w:lang w:val="en-GB"/>
        </w:rPr>
        <w:t>b</w:t>
      </w:r>
      <w:r w:rsidR="00B53D66">
        <w:rPr>
          <w:lang w:val="en-GB"/>
        </w:rPr>
        <w:t xml:space="preserve">oard </w:t>
      </w:r>
      <w:r w:rsidR="008C6787">
        <w:rPr>
          <w:lang w:val="en-GB"/>
        </w:rPr>
        <w:t>c</w:t>
      </w:r>
      <w:r w:rsidR="00B53D66">
        <w:rPr>
          <w:lang w:val="en-GB"/>
        </w:rPr>
        <w:t xml:space="preserve">hairs, with the decision to vote against combined roles at director elections globally. </w:t>
      </w:r>
    </w:p>
    <w:p w:rsidR="000C1E38" w:rsidRDefault="000C1E38" w:rsidP="00953CE1">
      <w:pPr>
        <w:pStyle w:val="LGIMnormal"/>
        <w:spacing w:after="0"/>
        <w:rPr>
          <w:lang w:val="en-GB"/>
        </w:rPr>
      </w:pPr>
    </w:p>
    <w:p w:rsidR="00B53D66" w:rsidRDefault="00B53D66" w:rsidP="00953CE1">
      <w:pPr>
        <w:pStyle w:val="LGIMnormal"/>
        <w:spacing w:after="0"/>
        <w:rPr>
          <w:lang w:val="en-GB"/>
        </w:rPr>
      </w:pPr>
      <w:r>
        <w:rPr>
          <w:lang w:val="en-GB"/>
        </w:rPr>
        <w:t>The changes come as part of LGIM’s annual review of its global proxy voting policies, which this year also see</w:t>
      </w:r>
      <w:r w:rsidR="00DE432D">
        <w:rPr>
          <w:lang w:val="en-GB"/>
        </w:rPr>
        <w:t>s</w:t>
      </w:r>
      <w:r>
        <w:rPr>
          <w:lang w:val="en-GB"/>
        </w:rPr>
        <w:t xml:space="preserve"> a host of changes to strengthen its position on strategic corporate governance, including auditor tenure and board level diversity. </w:t>
      </w:r>
      <w:r w:rsidR="00B35174">
        <w:rPr>
          <w:lang w:val="en-GB"/>
        </w:rPr>
        <w:t xml:space="preserve">The global proxy voting policies, which are consistently applied across all assets with voting discretion, are regularly reviewed to reflect the evolving understanding of corporate governance, market and client expectations. </w:t>
      </w:r>
    </w:p>
    <w:p w:rsidR="000C1E38" w:rsidRDefault="000C1E38" w:rsidP="00953CE1">
      <w:pPr>
        <w:pStyle w:val="LGIMnormal"/>
        <w:spacing w:after="0"/>
        <w:rPr>
          <w:szCs w:val="20"/>
        </w:rPr>
      </w:pPr>
    </w:p>
    <w:p w:rsidR="00B72C76" w:rsidRPr="009B6F20" w:rsidRDefault="000C1E38" w:rsidP="00953CE1">
      <w:pPr>
        <w:pStyle w:val="LGIMnormal"/>
        <w:spacing w:after="0"/>
        <w:rPr>
          <w:lang w:val="en-GB"/>
        </w:rPr>
      </w:pPr>
      <w:r>
        <w:rPr>
          <w:b/>
          <w:szCs w:val="20"/>
        </w:rPr>
        <w:t xml:space="preserve">Sacha Sadan, Director of </w:t>
      </w:r>
      <w:r w:rsidR="008C6787">
        <w:rPr>
          <w:b/>
          <w:szCs w:val="20"/>
        </w:rPr>
        <w:t xml:space="preserve">Investment Stewardship </w:t>
      </w:r>
      <w:r>
        <w:rPr>
          <w:b/>
          <w:szCs w:val="20"/>
        </w:rPr>
        <w:t xml:space="preserve">at LGIM, </w:t>
      </w:r>
      <w:r>
        <w:rPr>
          <w:szCs w:val="20"/>
        </w:rPr>
        <w:t xml:space="preserve">commented, </w:t>
      </w:r>
      <w:r w:rsidR="00C864F1">
        <w:rPr>
          <w:lang w:val="en-GB"/>
        </w:rPr>
        <w:t>“</w:t>
      </w:r>
      <w:r w:rsidR="00D20589">
        <w:rPr>
          <w:lang w:val="en-GB"/>
        </w:rPr>
        <w:t xml:space="preserve">The </w:t>
      </w:r>
      <w:r>
        <w:rPr>
          <w:szCs w:val="20"/>
        </w:rPr>
        <w:t xml:space="preserve">separation of combined CEO and </w:t>
      </w:r>
      <w:r w:rsidR="008C6787">
        <w:rPr>
          <w:szCs w:val="20"/>
        </w:rPr>
        <w:t>b</w:t>
      </w:r>
      <w:r>
        <w:rPr>
          <w:szCs w:val="20"/>
        </w:rPr>
        <w:t xml:space="preserve">oard </w:t>
      </w:r>
      <w:r w:rsidR="008C6787">
        <w:rPr>
          <w:szCs w:val="20"/>
        </w:rPr>
        <w:t>c</w:t>
      </w:r>
      <w:r>
        <w:rPr>
          <w:szCs w:val="20"/>
        </w:rPr>
        <w:t>hair roles</w:t>
      </w:r>
      <w:r w:rsidR="00D20589">
        <w:rPr>
          <w:szCs w:val="20"/>
        </w:rPr>
        <w:t xml:space="preserve"> </w:t>
      </w:r>
      <w:r w:rsidR="0097102A">
        <w:rPr>
          <w:szCs w:val="20"/>
        </w:rPr>
        <w:t>provide</w:t>
      </w:r>
      <w:r w:rsidR="00B35174">
        <w:rPr>
          <w:szCs w:val="20"/>
        </w:rPr>
        <w:t>s</w:t>
      </w:r>
      <w:r w:rsidR="0097102A">
        <w:rPr>
          <w:szCs w:val="20"/>
        </w:rPr>
        <w:t xml:space="preserve"> a better balance of authority and responsibility</w:t>
      </w:r>
      <w:r w:rsidR="00D20589">
        <w:rPr>
          <w:szCs w:val="20"/>
        </w:rPr>
        <w:t xml:space="preserve">, that </w:t>
      </w:r>
      <w:r w:rsidR="0097102A">
        <w:rPr>
          <w:szCs w:val="20"/>
        </w:rPr>
        <w:t>aligns with the best long-term interests of companies and investors.</w:t>
      </w:r>
      <w:r w:rsidR="00B72C76">
        <w:rPr>
          <w:szCs w:val="20"/>
        </w:rPr>
        <w:t xml:space="preserve"> We’ve </w:t>
      </w:r>
      <w:r w:rsidR="00D20589">
        <w:rPr>
          <w:szCs w:val="20"/>
        </w:rPr>
        <w:t xml:space="preserve">also seen </w:t>
      </w:r>
      <w:r w:rsidR="00B72C76">
        <w:rPr>
          <w:szCs w:val="20"/>
        </w:rPr>
        <w:t xml:space="preserve">a worrying trend of </w:t>
      </w:r>
      <w:r w:rsidR="008C6787">
        <w:rPr>
          <w:szCs w:val="20"/>
        </w:rPr>
        <w:t xml:space="preserve">companies splitting the roles after a scandal, then </w:t>
      </w:r>
      <w:r w:rsidR="00B72C76">
        <w:rPr>
          <w:szCs w:val="20"/>
        </w:rPr>
        <w:t>recombi</w:t>
      </w:r>
      <w:r w:rsidR="008C6787">
        <w:rPr>
          <w:szCs w:val="20"/>
        </w:rPr>
        <w:t>ning</w:t>
      </w:r>
      <w:r w:rsidR="00B72C76">
        <w:rPr>
          <w:szCs w:val="20"/>
        </w:rPr>
        <w:t xml:space="preserve"> over time</w:t>
      </w:r>
      <w:r w:rsidR="008C6787">
        <w:rPr>
          <w:szCs w:val="20"/>
        </w:rPr>
        <w:t xml:space="preserve">. </w:t>
      </w:r>
      <w:r w:rsidR="00B72C76">
        <w:rPr>
          <w:szCs w:val="20"/>
        </w:rPr>
        <w:t xml:space="preserve"> </w:t>
      </w:r>
      <w:r w:rsidR="008C6787">
        <w:rPr>
          <w:szCs w:val="20"/>
        </w:rPr>
        <w:t xml:space="preserve">We </w:t>
      </w:r>
      <w:r w:rsidR="00B72C76">
        <w:rPr>
          <w:szCs w:val="20"/>
        </w:rPr>
        <w:t xml:space="preserve">hope that by escalating this policy, we are sending a very clear message that </w:t>
      </w:r>
      <w:r w:rsidR="004C5DEC">
        <w:rPr>
          <w:szCs w:val="20"/>
        </w:rPr>
        <w:t xml:space="preserve">we will not support a </w:t>
      </w:r>
      <w:r w:rsidR="00B72C76">
        <w:rPr>
          <w:szCs w:val="20"/>
        </w:rPr>
        <w:t xml:space="preserve">combined role </w:t>
      </w:r>
      <w:r w:rsidR="00B15926" w:rsidRPr="00716EA9">
        <w:rPr>
          <w:bCs/>
        </w:rPr>
        <w:t>going forward</w:t>
      </w:r>
      <w:r w:rsidR="00B15926" w:rsidRPr="00716EA9">
        <w:t>.</w:t>
      </w:r>
      <w:r w:rsidR="00B72C76">
        <w:rPr>
          <w:szCs w:val="20"/>
        </w:rPr>
        <w:t>”</w:t>
      </w:r>
    </w:p>
    <w:p w:rsidR="004C5DEC" w:rsidRDefault="004C5DEC" w:rsidP="00953CE1">
      <w:pPr>
        <w:pStyle w:val="LGIMnormal"/>
        <w:spacing w:after="0"/>
        <w:rPr>
          <w:szCs w:val="20"/>
        </w:rPr>
      </w:pPr>
    </w:p>
    <w:p w:rsidR="00772691" w:rsidRDefault="004C5DEC" w:rsidP="00953CE1">
      <w:pPr>
        <w:pStyle w:val="LGIMnormal"/>
        <w:spacing w:after="0"/>
        <w:rPr>
          <w:szCs w:val="20"/>
        </w:rPr>
      </w:pPr>
      <w:r>
        <w:rPr>
          <w:szCs w:val="20"/>
        </w:rPr>
        <w:t>The policy will have particular impact in the Unite</w:t>
      </w:r>
      <w:r w:rsidR="009C7BF1">
        <w:rPr>
          <w:szCs w:val="20"/>
        </w:rPr>
        <w:t>d</w:t>
      </w:r>
      <w:r>
        <w:rPr>
          <w:szCs w:val="20"/>
        </w:rPr>
        <w:t xml:space="preserve"> States, France and Spain</w:t>
      </w:r>
      <w:r w:rsidR="007C4ACC">
        <w:rPr>
          <w:szCs w:val="20"/>
        </w:rPr>
        <w:t xml:space="preserve"> where combined roles are still common.</w:t>
      </w:r>
      <w:r w:rsidR="00772691">
        <w:rPr>
          <w:szCs w:val="20"/>
        </w:rPr>
        <w:t xml:space="preserve"> Despite positive momentum in the</w:t>
      </w:r>
      <w:r w:rsidR="007C4ACC">
        <w:rPr>
          <w:szCs w:val="20"/>
        </w:rPr>
        <w:t xml:space="preserve"> United States</w:t>
      </w:r>
      <w:r w:rsidR="00772691">
        <w:rPr>
          <w:szCs w:val="20"/>
        </w:rPr>
        <w:t xml:space="preserve">, 47% of S&amp;P 500 boards still have combined CEO and </w:t>
      </w:r>
      <w:r w:rsidR="008C6787">
        <w:rPr>
          <w:szCs w:val="20"/>
        </w:rPr>
        <w:t>b</w:t>
      </w:r>
      <w:r w:rsidR="00772691">
        <w:rPr>
          <w:szCs w:val="20"/>
        </w:rPr>
        <w:t xml:space="preserve">oard </w:t>
      </w:r>
      <w:r w:rsidR="008C6787">
        <w:rPr>
          <w:szCs w:val="20"/>
        </w:rPr>
        <w:t>c</w:t>
      </w:r>
      <w:r w:rsidR="00772691">
        <w:rPr>
          <w:szCs w:val="20"/>
        </w:rPr>
        <w:t xml:space="preserve">hair roles, while in Spain </w:t>
      </w:r>
      <w:r w:rsidR="00772691" w:rsidRPr="00772691">
        <w:rPr>
          <w:szCs w:val="20"/>
        </w:rPr>
        <w:t>48% of</w:t>
      </w:r>
      <w:r w:rsidR="00772691">
        <w:rPr>
          <w:szCs w:val="20"/>
        </w:rPr>
        <w:t xml:space="preserve"> the</w:t>
      </w:r>
      <w:r w:rsidR="00772691" w:rsidRPr="00772691">
        <w:rPr>
          <w:szCs w:val="20"/>
        </w:rPr>
        <w:t xml:space="preserve"> top 100 companies </w:t>
      </w:r>
      <w:r w:rsidR="00772691">
        <w:rPr>
          <w:szCs w:val="20"/>
        </w:rPr>
        <w:t xml:space="preserve">have combined roles, and </w:t>
      </w:r>
      <w:r w:rsidR="00772691" w:rsidRPr="00772691">
        <w:rPr>
          <w:szCs w:val="20"/>
        </w:rPr>
        <w:t>5</w:t>
      </w:r>
      <w:r w:rsidR="00772691">
        <w:rPr>
          <w:szCs w:val="20"/>
        </w:rPr>
        <w:t>3</w:t>
      </w:r>
      <w:r w:rsidR="00772691" w:rsidRPr="00772691">
        <w:rPr>
          <w:szCs w:val="20"/>
        </w:rPr>
        <w:t>% of CAC 40</w:t>
      </w:r>
      <w:r w:rsidR="00772691">
        <w:rPr>
          <w:szCs w:val="20"/>
        </w:rPr>
        <w:t xml:space="preserve"> companies in France.  </w:t>
      </w:r>
      <w:bookmarkStart w:id="1" w:name="_GoBack"/>
      <w:bookmarkEnd w:id="1"/>
    </w:p>
    <w:p w:rsidR="0097102A" w:rsidRDefault="0097102A" w:rsidP="00953CE1">
      <w:pPr>
        <w:pStyle w:val="LGIMnormal"/>
        <w:spacing w:after="0"/>
        <w:rPr>
          <w:szCs w:val="20"/>
        </w:rPr>
      </w:pPr>
    </w:p>
    <w:p w:rsidR="007C4ACC" w:rsidRDefault="007C4ACC" w:rsidP="004C5DEC">
      <w:pPr>
        <w:pStyle w:val="LGIMnormal"/>
        <w:spacing w:after="0"/>
        <w:rPr>
          <w:b/>
          <w:lang w:val="en-GB"/>
        </w:rPr>
      </w:pPr>
      <w:r>
        <w:rPr>
          <w:b/>
          <w:lang w:val="en-GB"/>
        </w:rPr>
        <w:t>Moving the needle on diversity in Japan</w:t>
      </w:r>
    </w:p>
    <w:p w:rsidR="007C4ACC" w:rsidRPr="007C4ACC" w:rsidRDefault="007C4ACC" w:rsidP="004C5DEC">
      <w:pPr>
        <w:pStyle w:val="LGIMnormal"/>
        <w:spacing w:after="0"/>
        <w:rPr>
          <w:b/>
          <w:lang w:val="en-GB"/>
        </w:rPr>
      </w:pPr>
    </w:p>
    <w:p w:rsidR="00352CE2" w:rsidRDefault="004C5DEC" w:rsidP="004C5DEC">
      <w:pPr>
        <w:pStyle w:val="LGIMnormal"/>
        <w:spacing w:after="0"/>
        <w:rPr>
          <w:lang w:val="en-GB"/>
        </w:rPr>
      </w:pPr>
      <w:r>
        <w:rPr>
          <w:lang w:val="en-GB"/>
        </w:rPr>
        <w:t xml:space="preserve">This year’s changes will also see </w:t>
      </w:r>
      <w:r w:rsidR="007C4ACC" w:rsidRPr="007C4ACC">
        <w:rPr>
          <w:lang w:val="en-GB"/>
        </w:rPr>
        <w:t>LGIM vote against all T</w:t>
      </w:r>
      <w:r w:rsidR="00352CE2">
        <w:rPr>
          <w:lang w:val="en-GB"/>
        </w:rPr>
        <w:t>OPIX</w:t>
      </w:r>
      <w:r w:rsidR="007C4ACC" w:rsidRPr="007C4ACC">
        <w:rPr>
          <w:lang w:val="en-GB"/>
        </w:rPr>
        <w:t xml:space="preserve"> 100 companies</w:t>
      </w:r>
      <w:r w:rsidR="00EF40C3">
        <w:rPr>
          <w:lang w:val="en-GB"/>
        </w:rPr>
        <w:t xml:space="preserve"> in Japan</w:t>
      </w:r>
      <w:r w:rsidR="007C4ACC" w:rsidRPr="007C4ACC">
        <w:rPr>
          <w:lang w:val="en-GB"/>
        </w:rPr>
        <w:t xml:space="preserve"> which do not have at</w:t>
      </w:r>
      <w:r w:rsidR="00D74C49">
        <w:rPr>
          <w:lang w:val="en-GB"/>
        </w:rPr>
        <w:t xml:space="preserve"> </w:t>
      </w:r>
      <w:r w:rsidR="007C4ACC" w:rsidRPr="007C4ACC">
        <w:rPr>
          <w:lang w:val="en-GB"/>
        </w:rPr>
        <w:t xml:space="preserve">least one </w:t>
      </w:r>
      <w:r w:rsidR="008C6787">
        <w:rPr>
          <w:lang w:val="en-GB"/>
        </w:rPr>
        <w:t>woman</w:t>
      </w:r>
      <w:r w:rsidR="008C6787" w:rsidRPr="007C4ACC">
        <w:rPr>
          <w:lang w:val="en-GB"/>
        </w:rPr>
        <w:t xml:space="preserve"> </w:t>
      </w:r>
      <w:r w:rsidR="007C4ACC" w:rsidRPr="007C4ACC">
        <w:rPr>
          <w:lang w:val="en-GB"/>
        </w:rPr>
        <w:t>representative on their board</w:t>
      </w:r>
      <w:r w:rsidR="00352CE2">
        <w:rPr>
          <w:lang w:val="en-GB"/>
        </w:rPr>
        <w:t xml:space="preserve">. In 2019, the percentage of </w:t>
      </w:r>
      <w:r w:rsidR="008C6787">
        <w:rPr>
          <w:lang w:val="en-GB"/>
        </w:rPr>
        <w:t xml:space="preserve">women </w:t>
      </w:r>
      <w:r w:rsidR="00352CE2">
        <w:rPr>
          <w:lang w:val="en-GB"/>
        </w:rPr>
        <w:t>board members at TOPIX 100 companies rose above ten percent for the first time</w:t>
      </w:r>
      <w:r w:rsidR="008C22F2">
        <w:rPr>
          <w:lang w:val="en-GB"/>
        </w:rPr>
        <w:t>, but</w:t>
      </w:r>
      <w:r w:rsidR="00352CE2">
        <w:rPr>
          <w:lang w:val="en-GB"/>
        </w:rPr>
        <w:t xml:space="preserve"> it remains significantly lower</w:t>
      </w:r>
      <w:r w:rsidR="00B15926">
        <w:rPr>
          <w:lang w:val="en-GB"/>
        </w:rPr>
        <w:t xml:space="preserve"> </w:t>
      </w:r>
      <w:r w:rsidR="00B15926" w:rsidRPr="00716EA9">
        <w:rPr>
          <w:lang w:val="en-GB"/>
        </w:rPr>
        <w:t xml:space="preserve">than </w:t>
      </w:r>
      <w:r w:rsidR="00857FD2">
        <w:rPr>
          <w:lang w:val="en-GB"/>
        </w:rPr>
        <w:t xml:space="preserve">in </w:t>
      </w:r>
      <w:r w:rsidR="00B15926" w:rsidRPr="00716EA9">
        <w:rPr>
          <w:lang w:val="en-GB"/>
        </w:rPr>
        <w:t>other developed markets, such as the UK and</w:t>
      </w:r>
      <w:r w:rsidR="00716EA9" w:rsidRPr="00716EA9">
        <w:rPr>
          <w:lang w:val="en-GB"/>
        </w:rPr>
        <w:t xml:space="preserve"> </w:t>
      </w:r>
      <w:r w:rsidR="00352CE2">
        <w:rPr>
          <w:lang w:val="en-GB"/>
        </w:rPr>
        <w:t>United States</w:t>
      </w:r>
      <w:r w:rsidR="00352CE2" w:rsidRPr="00352CE2">
        <w:rPr>
          <w:lang w:val="en-GB"/>
        </w:rPr>
        <w:t xml:space="preserve">, where 30% </w:t>
      </w:r>
      <w:r w:rsidR="00352CE2">
        <w:rPr>
          <w:lang w:val="en-GB"/>
        </w:rPr>
        <w:t xml:space="preserve">of FTSE 350 </w:t>
      </w:r>
      <w:r w:rsidR="00352CE2" w:rsidRPr="00352CE2">
        <w:rPr>
          <w:lang w:val="en-GB"/>
        </w:rPr>
        <w:t>and 27%</w:t>
      </w:r>
      <w:r w:rsidR="00352CE2">
        <w:rPr>
          <w:lang w:val="en-GB"/>
        </w:rPr>
        <w:t xml:space="preserve"> of S&amp;P 500 </w:t>
      </w:r>
      <w:r w:rsidR="008C22F2">
        <w:rPr>
          <w:lang w:val="en-GB"/>
        </w:rPr>
        <w:t>board</w:t>
      </w:r>
      <w:r w:rsidR="00D74C49">
        <w:rPr>
          <w:lang w:val="en-GB"/>
        </w:rPr>
        <w:t xml:space="preserve"> members</w:t>
      </w:r>
      <w:r w:rsidR="008C22F2">
        <w:rPr>
          <w:lang w:val="en-GB"/>
        </w:rPr>
        <w:t xml:space="preserve"> are </w:t>
      </w:r>
      <w:r w:rsidR="008C6787">
        <w:rPr>
          <w:lang w:val="en-GB"/>
        </w:rPr>
        <w:t>women</w:t>
      </w:r>
      <w:r w:rsidR="008C22F2">
        <w:rPr>
          <w:lang w:val="en-GB"/>
        </w:rPr>
        <w:t xml:space="preserve">. </w:t>
      </w:r>
    </w:p>
    <w:p w:rsidR="00BA273F" w:rsidRDefault="00BA273F" w:rsidP="00B35174">
      <w:pPr>
        <w:pStyle w:val="LGIMnormal"/>
        <w:spacing w:after="0"/>
        <w:rPr>
          <w:lang w:val="en-GB"/>
        </w:rPr>
      </w:pPr>
    </w:p>
    <w:p w:rsidR="00BA273F" w:rsidRDefault="00BA273F" w:rsidP="00B35174">
      <w:pPr>
        <w:pStyle w:val="LGIMnormal"/>
        <w:spacing w:after="0"/>
        <w:rPr>
          <w:lang w:val="en-GB"/>
        </w:rPr>
      </w:pPr>
      <w:r>
        <w:rPr>
          <w:lang w:val="en-GB"/>
        </w:rPr>
        <w:t>LGIM has long been</w:t>
      </w:r>
      <w:r w:rsidR="00A76982">
        <w:rPr>
          <w:lang w:val="en-GB"/>
        </w:rPr>
        <w:t xml:space="preserve"> an</w:t>
      </w:r>
      <w:r>
        <w:rPr>
          <w:lang w:val="en-GB"/>
        </w:rPr>
        <w:t xml:space="preserve"> advocate for board diversity</w:t>
      </w:r>
      <w:r w:rsidR="00D43E6F">
        <w:rPr>
          <w:lang w:val="en-GB"/>
        </w:rPr>
        <w:t>, in the belief that better diversity brings economic as well as cultural benefits</w:t>
      </w:r>
      <w:r w:rsidR="006B3F5F">
        <w:rPr>
          <w:lang w:val="en-GB"/>
        </w:rPr>
        <w:t>,</w:t>
      </w:r>
      <w:r w:rsidR="00D43E6F">
        <w:rPr>
          <w:lang w:val="en-GB"/>
        </w:rPr>
        <w:t xml:space="preserve"> and i</w:t>
      </w:r>
      <w:r>
        <w:rPr>
          <w:lang w:val="en-GB"/>
        </w:rPr>
        <w:t>n recent years</w:t>
      </w:r>
      <w:r w:rsidR="00D43E6F">
        <w:rPr>
          <w:lang w:val="en-GB"/>
        </w:rPr>
        <w:t xml:space="preserve"> </w:t>
      </w:r>
      <w:r>
        <w:rPr>
          <w:lang w:val="en-GB"/>
        </w:rPr>
        <w:t>has been consistently strengthening its position on the</w:t>
      </w:r>
      <w:r w:rsidR="006924C1">
        <w:rPr>
          <w:lang w:val="en-GB"/>
        </w:rPr>
        <w:t xml:space="preserve"> </w:t>
      </w:r>
      <w:r w:rsidR="00405941">
        <w:rPr>
          <w:lang w:val="en-GB"/>
        </w:rPr>
        <w:t>issue globally</w:t>
      </w:r>
      <w:r w:rsidRPr="00857FD2">
        <w:rPr>
          <w:lang w:val="en-GB"/>
        </w:rPr>
        <w:t xml:space="preserve">. </w:t>
      </w:r>
      <w:r w:rsidR="00405941" w:rsidRPr="00857FD2">
        <w:t xml:space="preserve">LGIM first implemented a voting policy on board diversity in the UK in 2015 by voting against largest 100 UK companies with all </w:t>
      </w:r>
      <w:r w:rsidR="00405941" w:rsidRPr="00824C2F">
        <w:rPr>
          <w:lang w:val="en-GB"/>
        </w:rPr>
        <w:t>male boards</w:t>
      </w:r>
      <w:r w:rsidR="007D13A9" w:rsidRPr="00824C2F">
        <w:rPr>
          <w:lang w:val="en-GB"/>
        </w:rPr>
        <w:t xml:space="preserve">, </w:t>
      </w:r>
      <w:r w:rsidR="00824C2F" w:rsidRPr="00824C2F">
        <w:rPr>
          <w:lang w:val="en-GB"/>
        </w:rPr>
        <w:t>and has extended this approach where in 2019 it</w:t>
      </w:r>
      <w:r w:rsidR="00824C2F">
        <w:rPr>
          <w:lang w:val="en-GB"/>
        </w:rPr>
        <w:t xml:space="preserve"> </w:t>
      </w:r>
      <w:r w:rsidR="00824C2F" w:rsidRPr="00824C2F">
        <w:rPr>
          <w:lang w:val="en-GB"/>
        </w:rPr>
        <w:t>voted against the UK’s largest 350 companies with less than 25% women on the board, and by voting against all male boards globally.</w:t>
      </w:r>
      <w:r w:rsidR="00824C2F">
        <w:rPr>
          <w:lang w:val="en-GB"/>
        </w:rPr>
        <w:t xml:space="preserve"> </w:t>
      </w:r>
      <w:r w:rsidR="00C11D40">
        <w:rPr>
          <w:lang w:val="en-GB"/>
        </w:rPr>
        <w:t>F</w:t>
      </w:r>
      <w:r>
        <w:rPr>
          <w:lang w:val="en-GB"/>
        </w:rPr>
        <w:t>rom this year it will also vote against the largest 100 companies in the S&amp;P 500 and S&amp;P TSX, where there are currently less than 25% women on boards.</w:t>
      </w:r>
    </w:p>
    <w:p w:rsidR="007C4ACC" w:rsidRDefault="007C4ACC" w:rsidP="004C5DEC">
      <w:pPr>
        <w:pStyle w:val="LGIMnormal"/>
        <w:spacing w:after="0"/>
        <w:rPr>
          <w:lang w:val="en-GB"/>
        </w:rPr>
      </w:pPr>
    </w:p>
    <w:p w:rsidR="001D7FC7" w:rsidRPr="001D7FC7" w:rsidRDefault="00BA273F" w:rsidP="001D7FC7">
      <w:pPr>
        <w:pStyle w:val="LGIMnormal"/>
        <w:spacing w:after="0"/>
        <w:rPr>
          <w:lang w:val="en-GB"/>
        </w:rPr>
      </w:pPr>
      <w:r>
        <w:rPr>
          <w:b/>
          <w:lang w:val="en-GB"/>
        </w:rPr>
        <w:t xml:space="preserve">Sacha Sadan </w:t>
      </w:r>
      <w:r>
        <w:rPr>
          <w:lang w:val="en-GB"/>
        </w:rPr>
        <w:t xml:space="preserve">continued, </w:t>
      </w:r>
      <w:r w:rsidR="0045105B" w:rsidRPr="0045105B">
        <w:rPr>
          <w:lang w:val="en-GB"/>
        </w:rPr>
        <w:t xml:space="preserve">“Well-functioning, independent boards are </w:t>
      </w:r>
      <w:proofErr w:type="gramStart"/>
      <w:r w:rsidR="0045105B" w:rsidRPr="0045105B">
        <w:rPr>
          <w:lang w:val="en-GB"/>
        </w:rPr>
        <w:t>key</w:t>
      </w:r>
      <w:proofErr w:type="gramEnd"/>
      <w:r w:rsidR="0045105B" w:rsidRPr="0045105B">
        <w:rPr>
          <w:lang w:val="en-GB"/>
        </w:rPr>
        <w:t xml:space="preserve"> to long-term investment performance. As stewards of our clients’ capital, we want to ensure we are holding companies to high standards, and that we speak with one voice in encouraging markets to align with global best practices.”  </w:t>
      </w:r>
      <w:bookmarkEnd w:id="0"/>
    </w:p>
    <w:p w:rsidR="000B70C2" w:rsidRDefault="000B70C2" w:rsidP="001255D8">
      <w:pPr>
        <w:kinsoku w:val="0"/>
        <w:overflowPunct w:val="0"/>
        <w:spacing w:after="0"/>
        <w:ind w:right="-31"/>
        <w:rPr>
          <w:b/>
        </w:rPr>
      </w:pPr>
    </w:p>
    <w:p w:rsidR="00EE7AA5" w:rsidRDefault="00EE7AA5" w:rsidP="001255D8">
      <w:pPr>
        <w:kinsoku w:val="0"/>
        <w:overflowPunct w:val="0"/>
        <w:spacing w:after="0"/>
        <w:ind w:right="-31"/>
        <w:rPr>
          <w:b/>
        </w:rPr>
      </w:pPr>
    </w:p>
    <w:p w:rsidR="00EE7AA5" w:rsidRDefault="00EE7AA5" w:rsidP="001255D8">
      <w:pPr>
        <w:kinsoku w:val="0"/>
        <w:overflowPunct w:val="0"/>
        <w:spacing w:after="0"/>
        <w:ind w:right="-31"/>
        <w:rPr>
          <w:b/>
        </w:rPr>
      </w:pPr>
    </w:p>
    <w:p w:rsidR="00956FC5" w:rsidRDefault="00956FC5" w:rsidP="001255D8">
      <w:pPr>
        <w:kinsoku w:val="0"/>
        <w:overflowPunct w:val="0"/>
        <w:spacing w:after="0"/>
        <w:ind w:right="-31"/>
        <w:rPr>
          <w:b/>
        </w:rPr>
      </w:pPr>
    </w:p>
    <w:p w:rsidR="001255D8" w:rsidRPr="00162896" w:rsidDel="00836F1A" w:rsidRDefault="001255D8" w:rsidP="001255D8">
      <w:pPr>
        <w:kinsoku w:val="0"/>
        <w:overflowPunct w:val="0"/>
        <w:spacing w:after="0"/>
        <w:ind w:right="-31"/>
        <w:rPr>
          <w:b/>
        </w:rPr>
      </w:pPr>
      <w:r w:rsidRPr="00162896" w:rsidDel="00836F1A">
        <w:rPr>
          <w:b/>
        </w:rPr>
        <w:t>Further information:</w:t>
      </w:r>
    </w:p>
    <w:p w:rsidR="001255D8" w:rsidRPr="00162896" w:rsidDel="00836F1A" w:rsidRDefault="001255D8" w:rsidP="001255D8">
      <w:pPr>
        <w:kinsoku w:val="0"/>
        <w:overflowPunct w:val="0"/>
        <w:spacing w:after="0"/>
        <w:ind w:right="-31"/>
        <w:rPr>
          <w:bCs/>
          <w:color w:val="auto"/>
          <w:szCs w:val="20"/>
        </w:rPr>
      </w:pPr>
    </w:p>
    <w:p w:rsidR="001255D8" w:rsidRPr="00872A9D" w:rsidDel="00836F1A" w:rsidRDefault="001255D8" w:rsidP="001255D8">
      <w:pPr>
        <w:kinsoku w:val="0"/>
        <w:overflowPunct w:val="0"/>
        <w:spacing w:after="0"/>
        <w:ind w:right="-31"/>
        <w:rPr>
          <w:bCs/>
          <w:color w:val="auto"/>
          <w:szCs w:val="20"/>
        </w:rPr>
      </w:pPr>
      <w:r w:rsidRPr="00872A9D" w:rsidDel="00836F1A">
        <w:rPr>
          <w:bCs/>
          <w:color w:val="auto"/>
          <w:szCs w:val="20"/>
        </w:rPr>
        <w:t xml:space="preserve">   </w:t>
      </w:r>
      <w:r w:rsidR="009B1C47" w:rsidRPr="00872A9D">
        <w:rPr>
          <w:bCs/>
          <w:color w:val="auto"/>
          <w:szCs w:val="20"/>
        </w:rPr>
        <w:t>LGIM PR</w:t>
      </w:r>
      <w:r w:rsidR="007537BC" w:rsidRPr="00872A9D">
        <w:rPr>
          <w:bCs/>
          <w:color w:val="auto"/>
          <w:szCs w:val="20"/>
        </w:rPr>
        <w:t xml:space="preserve"> Team</w:t>
      </w:r>
    </w:p>
    <w:p w:rsidR="001255D8" w:rsidRPr="00872A9D" w:rsidDel="00836F1A" w:rsidRDefault="001255D8" w:rsidP="001255D8">
      <w:pPr>
        <w:kinsoku w:val="0"/>
        <w:overflowPunct w:val="0"/>
        <w:spacing w:after="0"/>
        <w:ind w:right="-31"/>
        <w:rPr>
          <w:bCs/>
          <w:color w:val="auto"/>
          <w:szCs w:val="20"/>
        </w:rPr>
      </w:pPr>
      <w:r w:rsidRPr="00872A9D" w:rsidDel="00836F1A">
        <w:rPr>
          <w:bCs/>
          <w:color w:val="auto"/>
          <w:szCs w:val="20"/>
        </w:rPr>
        <w:t xml:space="preserve">   </w:t>
      </w:r>
      <w:r w:rsidRPr="00162896" w:rsidDel="00836F1A">
        <w:rPr>
          <w:bCs/>
          <w:color w:val="auto"/>
          <w:szCs w:val="20"/>
        </w:rPr>
        <w:sym w:font="Wingdings 2" w:char="F028"/>
      </w:r>
      <w:r w:rsidRPr="00872A9D" w:rsidDel="00836F1A">
        <w:rPr>
          <w:bCs/>
          <w:color w:val="auto"/>
          <w:szCs w:val="20"/>
        </w:rPr>
        <w:t xml:space="preserve">    0203 124 4355</w:t>
      </w:r>
      <w:r w:rsidR="007537BC" w:rsidRPr="00872A9D">
        <w:rPr>
          <w:bCs/>
          <w:color w:val="auto"/>
          <w:szCs w:val="20"/>
        </w:rPr>
        <w:t xml:space="preserve">/ </w:t>
      </w:r>
      <w:r w:rsidR="007537BC" w:rsidRPr="00872A9D" w:rsidDel="00836F1A">
        <w:rPr>
          <w:bCs/>
          <w:color w:val="auto"/>
          <w:szCs w:val="20"/>
        </w:rPr>
        <w:t>4363</w:t>
      </w:r>
    </w:p>
    <w:p w:rsidR="001255D8" w:rsidRPr="00872A9D" w:rsidDel="00836F1A" w:rsidRDefault="001255D8" w:rsidP="001255D8">
      <w:pPr>
        <w:kinsoku w:val="0"/>
        <w:overflowPunct w:val="0"/>
        <w:spacing w:after="0"/>
        <w:ind w:right="-31"/>
        <w:rPr>
          <w:bCs/>
          <w:color w:val="auto"/>
          <w:szCs w:val="20"/>
        </w:rPr>
      </w:pPr>
      <w:r w:rsidRPr="00872A9D" w:rsidDel="00836F1A">
        <w:rPr>
          <w:bCs/>
          <w:color w:val="auto"/>
          <w:szCs w:val="20"/>
        </w:rPr>
        <w:t xml:space="preserve">   </w:t>
      </w:r>
      <w:r w:rsidRPr="00162896" w:rsidDel="00836F1A">
        <w:rPr>
          <w:bCs/>
          <w:color w:val="auto"/>
          <w:szCs w:val="20"/>
        </w:rPr>
        <w:sym w:font="Wingdings" w:char="F02A"/>
      </w:r>
      <w:r w:rsidRPr="00872A9D" w:rsidDel="00836F1A">
        <w:rPr>
          <w:bCs/>
          <w:color w:val="auto"/>
          <w:szCs w:val="20"/>
        </w:rPr>
        <w:t xml:space="preserve">  </w:t>
      </w:r>
      <w:r w:rsidR="00C50101" w:rsidRPr="00872A9D">
        <w:rPr>
          <w:bCs/>
          <w:color w:val="auto"/>
          <w:szCs w:val="20"/>
        </w:rPr>
        <w:t>lgimprteam@lgim.com</w:t>
      </w:r>
    </w:p>
    <w:p w:rsidR="001255D8" w:rsidRPr="00162896" w:rsidDel="00836F1A" w:rsidRDefault="001255D8" w:rsidP="001255D8">
      <w:pPr>
        <w:kinsoku w:val="0"/>
        <w:overflowPunct w:val="0"/>
        <w:spacing w:after="0"/>
        <w:ind w:right="-31"/>
        <w:rPr>
          <w:bCs/>
          <w:color w:val="auto"/>
          <w:szCs w:val="20"/>
        </w:rPr>
      </w:pPr>
      <w:r w:rsidRPr="00872A9D" w:rsidDel="00836F1A">
        <w:rPr>
          <w:bCs/>
          <w:color w:val="auto"/>
          <w:szCs w:val="20"/>
        </w:rPr>
        <w:t xml:space="preserve">  </w:t>
      </w:r>
      <w:r w:rsidRPr="00162896" w:rsidDel="00836F1A">
        <w:rPr>
          <w:bCs/>
          <w:color w:val="auto"/>
          <w:szCs w:val="20"/>
        </w:rPr>
        <w:sym w:font="Wingdings" w:char="F038"/>
      </w:r>
      <w:r w:rsidRPr="00162896" w:rsidDel="00836F1A">
        <w:rPr>
          <w:bCs/>
          <w:color w:val="auto"/>
          <w:szCs w:val="20"/>
        </w:rPr>
        <w:t xml:space="preserve"> www.lgim.com</w:t>
      </w:r>
    </w:p>
    <w:p w:rsidR="00836F1A" w:rsidRPr="00F23168" w:rsidRDefault="009A7A88" w:rsidP="009B077E">
      <w:pPr>
        <w:pStyle w:val="Heading1"/>
        <w:rPr>
          <w:lang w:val="en-GB"/>
        </w:rPr>
      </w:pPr>
      <w:bookmarkStart w:id="2" w:name="_Notes_to_editors"/>
      <w:bookmarkEnd w:id="2"/>
      <w:r w:rsidRPr="00162896">
        <w:rPr>
          <w:lang w:val="en-GB"/>
        </w:rPr>
        <w:t>Notes to editors</w:t>
      </w:r>
      <w:bookmarkStart w:id="3" w:name="_The_leaders_and"/>
      <w:bookmarkEnd w:id="3"/>
    </w:p>
    <w:p w:rsidR="00A937EF" w:rsidRPr="00162896" w:rsidRDefault="00A937EF" w:rsidP="00A937EF">
      <w:pPr>
        <w:kinsoku w:val="0"/>
        <w:overflowPunct w:val="0"/>
        <w:spacing w:after="0"/>
        <w:ind w:right="-31"/>
        <w:rPr>
          <w:bCs/>
          <w:color w:val="auto"/>
          <w:szCs w:val="20"/>
        </w:rPr>
      </w:pPr>
    </w:p>
    <w:p w:rsidR="00A937EF" w:rsidRPr="00162896" w:rsidRDefault="00A937EF" w:rsidP="00A937EF">
      <w:pPr>
        <w:pStyle w:val="LGIMbodycopy"/>
        <w:rPr>
          <w:lang w:val="en-GB"/>
        </w:rPr>
      </w:pPr>
      <w:r w:rsidRPr="00162896">
        <w:rPr>
          <w:lang w:val="en-GB"/>
        </w:rPr>
        <w:t>Legal &amp; General Investment Management:</w:t>
      </w:r>
    </w:p>
    <w:p w:rsidR="00C864F1" w:rsidRPr="00B56A2B" w:rsidRDefault="00C864F1" w:rsidP="00C864F1">
      <w:pPr>
        <w:pStyle w:val="LGIMbodycopy"/>
        <w:spacing w:line="240" w:lineRule="auto"/>
        <w:rPr>
          <w:b w:val="0"/>
          <w:sz w:val="18"/>
          <w:szCs w:val="18"/>
        </w:rPr>
      </w:pPr>
      <w:r w:rsidRPr="00B56A2B">
        <w:rPr>
          <w:b w:val="0"/>
          <w:bCs/>
          <w:sz w:val="18"/>
          <w:szCs w:val="18"/>
        </w:rPr>
        <w:t>Legal &amp; General Investment Management is one of Europe’s largest asset managers and a major global investor, with total assets under management of £1.1 trillion</w:t>
      </w:r>
      <w:r w:rsidR="009E5728">
        <w:rPr>
          <w:b w:val="0"/>
          <w:bCs/>
          <w:sz w:val="18"/>
          <w:szCs w:val="18"/>
        </w:rPr>
        <w:t xml:space="preserve"> (</w:t>
      </w:r>
      <w:r w:rsidR="009E5728" w:rsidRPr="009E5728">
        <w:rPr>
          <w:b w:val="0"/>
          <w:bCs/>
          <w:sz w:val="18"/>
          <w:szCs w:val="18"/>
          <w:lang w:val="en-GB"/>
        </w:rPr>
        <w:t>$1,4</w:t>
      </w:r>
      <w:r w:rsidR="009E5728">
        <w:rPr>
          <w:b w:val="0"/>
          <w:bCs/>
          <w:sz w:val="18"/>
          <w:szCs w:val="18"/>
          <w:lang w:val="en-GB"/>
        </w:rPr>
        <w:t>trn)</w:t>
      </w:r>
      <w:r w:rsidRPr="00B56A2B">
        <w:rPr>
          <w:b w:val="0"/>
          <w:bCs/>
          <w:sz w:val="18"/>
          <w:szCs w:val="18"/>
          <w:vertAlign w:val="superscript"/>
        </w:rPr>
        <w:t>1</w:t>
      </w:r>
      <w:r w:rsidRPr="00B56A2B">
        <w:rPr>
          <w:b w:val="0"/>
          <w:bCs/>
          <w:sz w:val="18"/>
          <w:szCs w:val="18"/>
        </w:rPr>
        <w:t>.  We work with a wide range of global clients, including pension schemes, sovereign wealth funds, fund distributors and retail investors.</w:t>
      </w:r>
    </w:p>
    <w:p w:rsidR="00C864F1" w:rsidRPr="00B56A2B" w:rsidRDefault="00C864F1" w:rsidP="00C864F1">
      <w:pPr>
        <w:pStyle w:val="LGIMbodycopy"/>
        <w:spacing w:line="240" w:lineRule="auto"/>
        <w:rPr>
          <w:b w:val="0"/>
          <w:bCs/>
          <w:sz w:val="18"/>
          <w:szCs w:val="18"/>
        </w:rPr>
      </w:pPr>
      <w:r w:rsidRPr="00B56A2B">
        <w:rPr>
          <w:b w:val="0"/>
          <w:bCs/>
          <w:sz w:val="18"/>
          <w:szCs w:val="18"/>
        </w:rPr>
        <w:t>Throughout the past 40 years we have built our business through understanding what matters most to our clients and transforming this insight into valuable, accessible investment products and solutions. We provide investment expertise across the full spectrum of asset classes including fixed income, equities, commercial property and cash. Our capabilities range from index-tracking and active strategies to liquidity management and liability-based risk management solutions.</w:t>
      </w:r>
    </w:p>
    <w:p w:rsidR="00C864F1" w:rsidRPr="00C3482A" w:rsidRDefault="00C864F1" w:rsidP="00C864F1">
      <w:pPr>
        <w:pStyle w:val="LGIMbodycopy"/>
        <w:spacing w:after="0" w:line="240" w:lineRule="auto"/>
        <w:rPr>
          <w:b w:val="0"/>
          <w:bCs/>
          <w:sz w:val="14"/>
          <w:szCs w:val="18"/>
        </w:rPr>
      </w:pPr>
      <w:r w:rsidRPr="00C3482A">
        <w:rPr>
          <w:b w:val="0"/>
          <w:bCs/>
          <w:sz w:val="14"/>
          <w:szCs w:val="18"/>
          <w:vertAlign w:val="superscript"/>
        </w:rPr>
        <w:t>1</w:t>
      </w:r>
      <w:r w:rsidRPr="00C3482A">
        <w:rPr>
          <w:b w:val="0"/>
          <w:bCs/>
          <w:sz w:val="14"/>
          <w:szCs w:val="18"/>
        </w:rPr>
        <w:t>LGIM internal data as at 30 June 2019. These figures include assets managed by LGIMA, an SEC Registered Investment Advisor. Data includes derivative positions</w:t>
      </w:r>
    </w:p>
    <w:p w:rsidR="002A64EB" w:rsidRPr="00162896" w:rsidRDefault="002A64EB" w:rsidP="00FA56D6">
      <w:pPr>
        <w:rPr>
          <w:color w:val="000000" w:themeColor="text1"/>
        </w:rPr>
      </w:pPr>
    </w:p>
    <w:sectPr w:rsidR="002A64EB" w:rsidRPr="00162896" w:rsidSect="009A7A88">
      <w:headerReference w:type="default" r:id="rId10"/>
      <w:footerReference w:type="even" r:id="rId11"/>
      <w:footerReference w:type="default" r:id="rId12"/>
      <w:headerReference w:type="first" r:id="rId13"/>
      <w:footerReference w:type="first" r:id="rId14"/>
      <w:pgSz w:w="11907" w:h="16840" w:code="9"/>
      <w:pgMar w:top="-2127" w:right="1418" w:bottom="1418" w:left="1418" w:header="283" w:footer="113" w:gutter="0"/>
      <w:cols w:space="720"/>
      <w:titlePg/>
      <w:docGrid w:type="lines"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49DD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9DD9D" w16cid:durableId="21D439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AD3" w:rsidRDefault="00474AD3" w:rsidP="008333E8">
      <w:pPr>
        <w:spacing w:after="0" w:line="240" w:lineRule="auto"/>
      </w:pPr>
      <w:r>
        <w:separator/>
      </w:r>
    </w:p>
  </w:endnote>
  <w:endnote w:type="continuationSeparator" w:id="0">
    <w:p w:rsidR="00474AD3" w:rsidRDefault="00474AD3" w:rsidP="0083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48C" w:rsidRPr="00930BD3" w:rsidRDefault="0021148C" w:rsidP="008D3550">
    <w:pPr>
      <w:pStyle w:val="Footer"/>
    </w:pPr>
  </w:p>
  <w:p w:rsidR="0021148C" w:rsidRDefault="00211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48C" w:rsidRPr="00006D02" w:rsidRDefault="0021148C" w:rsidP="009528B2">
    <w:pPr>
      <w:pStyle w:val="LGIMdisclaimer"/>
      <w:spacing w:after="60" w:line="240" w:lineRule="auto"/>
    </w:pPr>
    <w:r w:rsidRPr="00006D02">
      <w:t>©2017 Legal &amp; General Investment Management LimitedOne Coleman Street, London EC2R 5AA</w:t>
    </w:r>
  </w:p>
  <w:p w:rsidR="0021148C" w:rsidRPr="00006D02" w:rsidRDefault="0021148C" w:rsidP="009528B2">
    <w:pPr>
      <w:pStyle w:val="LGIMdisclaimer"/>
      <w:spacing w:after="60" w:line="240" w:lineRule="auto"/>
    </w:pPr>
    <w:r w:rsidRPr="00006D02">
      <w:t>Authorised and regulated by the Financial Conduct Authority</w:t>
    </w:r>
  </w:p>
  <w:p w:rsidR="0021148C" w:rsidRPr="002C4BF2" w:rsidRDefault="0021148C">
    <w:pPr>
      <w:pStyle w:val="Footer"/>
      <w:jc w:val="center"/>
      <w:rPr>
        <w:b/>
        <w:color w:val="B2B2B2"/>
        <w:sz w:val="20"/>
        <w:szCs w:val="20"/>
      </w:rPr>
    </w:pPr>
    <w:r>
      <w:rPr>
        <w:noProof/>
        <w:lang w:eastAsia="en-GB"/>
      </w:rPr>
      <w:drawing>
        <wp:anchor distT="0" distB="0" distL="114300" distR="114300" simplePos="0" relativeHeight="251659264" behindDoc="0" locked="0" layoutInCell="1" allowOverlap="1" wp14:anchorId="2BD95E0C" wp14:editId="4CF9CE85">
          <wp:simplePos x="0" y="0"/>
          <wp:positionH relativeFrom="column">
            <wp:posOffset>8105140</wp:posOffset>
          </wp:positionH>
          <wp:positionV relativeFrom="paragraph">
            <wp:posOffset>-3761105</wp:posOffset>
          </wp:positionV>
          <wp:extent cx="1470025" cy="970280"/>
          <wp:effectExtent l="0" t="0" r="0" b="1270"/>
          <wp:wrapNone/>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025" cy="970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674AE31" wp14:editId="654B5A87">
          <wp:simplePos x="0" y="0"/>
          <wp:positionH relativeFrom="column">
            <wp:posOffset>8257540</wp:posOffset>
          </wp:positionH>
          <wp:positionV relativeFrom="paragraph">
            <wp:posOffset>-3608705</wp:posOffset>
          </wp:positionV>
          <wp:extent cx="1470025" cy="970280"/>
          <wp:effectExtent l="0" t="0" r="0" b="1270"/>
          <wp:wrapNone/>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025" cy="9702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148C" w:rsidRDefault="002114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48C" w:rsidRPr="00006D02" w:rsidRDefault="0021148C" w:rsidP="009528B2">
    <w:pPr>
      <w:pStyle w:val="LGIMdisclaimer"/>
      <w:spacing w:after="60" w:line="240" w:lineRule="auto"/>
    </w:pPr>
    <w:r w:rsidRPr="00006D02">
      <w:t>©2017 Legal &amp; General Investment Management LimitedOne Coleman Street, London EC2R 5AA</w:t>
    </w:r>
  </w:p>
  <w:p w:rsidR="0021148C" w:rsidRPr="00006D02" w:rsidRDefault="0021148C" w:rsidP="009528B2">
    <w:pPr>
      <w:pStyle w:val="LGIMdisclaimer"/>
      <w:spacing w:after="60" w:line="240" w:lineRule="auto"/>
    </w:pPr>
    <w:r w:rsidRPr="00006D02">
      <w:t>Authorised and regulated by the Financial Conduct Authority</w:t>
    </w:r>
  </w:p>
  <w:p w:rsidR="0021148C" w:rsidRDefault="00211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AD3" w:rsidRDefault="00474AD3" w:rsidP="008333E8">
      <w:pPr>
        <w:spacing w:after="0" w:line="240" w:lineRule="auto"/>
      </w:pPr>
      <w:r>
        <w:separator/>
      </w:r>
    </w:p>
  </w:footnote>
  <w:footnote w:type="continuationSeparator" w:id="0">
    <w:p w:rsidR="00474AD3" w:rsidRDefault="00474AD3" w:rsidP="00833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48C" w:rsidRDefault="00717C72" w:rsidP="00603824">
    <w:pPr>
      <w:pStyle w:val="LGIMCovertitlestrategy"/>
      <w:spacing w:before="0" w:after="0" w:line="240" w:lineRule="auto"/>
    </w:pPr>
    <w:r w:rsidRPr="004D03BD">
      <w:rPr>
        <w:b/>
        <w:noProof/>
        <w:color w:val="117799" w:themeColor="accent6" w:themeShade="80"/>
        <w:szCs w:val="20"/>
        <w:lang w:eastAsia="en-GB"/>
      </w:rPr>
      <w:drawing>
        <wp:anchor distT="0" distB="0" distL="114300" distR="114300" simplePos="0" relativeHeight="251662336" behindDoc="0" locked="0" layoutInCell="1" allowOverlap="1" wp14:anchorId="43E835B4" wp14:editId="3E610A6A">
          <wp:simplePos x="0" y="0"/>
          <wp:positionH relativeFrom="column">
            <wp:posOffset>5483860</wp:posOffset>
          </wp:positionH>
          <wp:positionV relativeFrom="paragraph">
            <wp:posOffset>9617296</wp:posOffset>
          </wp:positionV>
          <wp:extent cx="882015" cy="582295"/>
          <wp:effectExtent l="0" t="0" r="0" b="8255"/>
          <wp:wrapNone/>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582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148C" w:rsidRPr="004D03BD">
      <w:rPr>
        <w:b/>
        <w:color w:val="117799" w:themeColor="accent6" w:themeShade="80"/>
        <w:sz w:val="20"/>
        <w:szCs w:val="20"/>
      </w:rPr>
      <w:t>Press release</w:t>
    </w:r>
    <w:r w:rsidR="0021148C" w:rsidRPr="004D03BD">
      <w:rPr>
        <w:color w:val="117799" w:themeColor="accent6" w:themeShade="80"/>
      </w:rPr>
      <w:t xml:space="preserve">            </w:t>
    </w:r>
    <w:r w:rsidR="0021148C" w:rsidRPr="004D03BD">
      <w:rPr>
        <w:b/>
        <w:color w:val="117799" w:themeColor="accent6" w:themeShade="80"/>
        <w:sz w:val="20"/>
        <w:szCs w:val="20"/>
      </w:rPr>
      <w:t>Legal &amp; General Investment Management</w:t>
    </w:r>
    <w:r w:rsidR="0021148C" w:rsidRPr="004D03BD">
      <w:rPr>
        <w:color w:val="117799" w:themeColor="accent6" w:themeShade="8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48C" w:rsidRDefault="0021148C" w:rsidP="00A0352F">
    <w:pPr>
      <w:pStyle w:val="LGIMheaderdate"/>
    </w:pPr>
    <w:r w:rsidRPr="00202E2A">
      <w:t xml:space="preserve">Press release            Legal &amp; General Investment Management </w:t>
    </w:r>
  </w:p>
  <w:p w:rsidR="0021148C" w:rsidRPr="00202E2A" w:rsidRDefault="0021148C" w:rsidP="00A0352F">
    <w:pPr>
      <w:pStyle w:val="LGIMheaderdate"/>
    </w:pPr>
  </w:p>
  <w:p w:rsidR="0021148C" w:rsidRPr="004D03BD" w:rsidRDefault="0021148C" w:rsidP="00A0352F">
    <w:pPr>
      <w:pStyle w:val="LGIMheadinglarge36pt"/>
      <w:spacing w:after="0"/>
      <w:ind w:left="0"/>
      <w:rPr>
        <w:color w:val="FF0000"/>
        <w:sz w:val="20"/>
        <w:szCs w:val="20"/>
      </w:rPr>
    </w:pPr>
    <w:r w:rsidRPr="00A0352F">
      <w:rPr>
        <w:sz w:val="56"/>
        <w:lang w:eastAsia="en-GB"/>
      </w:rPr>
      <w:drawing>
        <wp:anchor distT="0" distB="0" distL="114300" distR="114300" simplePos="0" relativeHeight="251672576" behindDoc="0" locked="0" layoutInCell="1" allowOverlap="1" wp14:anchorId="16DCC6E3" wp14:editId="2EC69DC6">
          <wp:simplePos x="0" y="0"/>
          <wp:positionH relativeFrom="column">
            <wp:posOffset>5338445</wp:posOffset>
          </wp:positionH>
          <wp:positionV relativeFrom="paragraph">
            <wp:posOffset>9341706</wp:posOffset>
          </wp:positionV>
          <wp:extent cx="1009650" cy="666750"/>
          <wp:effectExtent l="0" t="0" r="0" b="0"/>
          <wp:wrapNone/>
          <wp:docPr id="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352F">
      <w:rPr>
        <w:sz w:val="56"/>
        <w:lang w:eastAsia="en-GB"/>
      </w:rPr>
      <mc:AlternateContent>
        <mc:Choice Requires="wps">
          <w:drawing>
            <wp:anchor distT="4294967295" distB="4294967295" distL="114300" distR="114300" simplePos="0" relativeHeight="251670528" behindDoc="0" locked="0" layoutInCell="1" allowOverlap="1" wp14:anchorId="149F8E52" wp14:editId="4823AE04">
              <wp:simplePos x="0" y="0"/>
              <wp:positionH relativeFrom="column">
                <wp:posOffset>22225</wp:posOffset>
              </wp:positionH>
              <wp:positionV relativeFrom="paragraph">
                <wp:posOffset>556894</wp:posOffset>
              </wp:positionV>
              <wp:extent cx="5868035" cy="0"/>
              <wp:effectExtent l="0" t="0" r="18415" b="19050"/>
              <wp:wrapNone/>
              <wp:docPr id="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straightConnector1">
                        <a:avLst/>
                      </a:prstGeom>
                      <a:noFill/>
                      <a:ln w="25400">
                        <a:solidFill>
                          <a:srgbClr val="0099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7755BD" id="_x0000_t32" coordsize="21600,21600" o:spt="32" o:oned="t" path="m,l21600,21600e" filled="f">
              <v:path arrowok="t" fillok="f" o:connecttype="none"/>
              <o:lock v:ext="edit" shapetype="t"/>
            </v:shapetype>
            <v:shape id="Straight Arrow Connector 7" o:spid="_x0000_s1026" type="#_x0000_t32" style="position:absolute;margin-left:1.75pt;margin-top:43.85pt;width:462.0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" strokecolor="#09c" strokeweight="2pt"/>
          </w:pict>
        </mc:Fallback>
      </mc:AlternateContent>
    </w:r>
    <w:r w:rsidRPr="00A0352F">
      <w:rPr>
        <w:sz w:val="56"/>
      </w:rPr>
      <w:t>Press release</w:t>
    </w:r>
    <w:r w:rsidR="004D03BD">
      <w:rPr>
        <w:sz w:val="5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pt;height:9.6pt" o:bullet="t">
        <v:imagedata r:id="rId1" o:title="chevron"/>
      </v:shape>
    </w:pict>
  </w:numPicBullet>
  <w:abstractNum w:abstractNumId="0">
    <w:nsid w:val="FFFFFF1D"/>
    <w:multiLevelType w:val="multilevel"/>
    <w:tmpl w:val="2A0694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5422B1A"/>
    <w:lvl w:ilvl="0">
      <w:start w:val="1"/>
      <w:numFmt w:val="decimal"/>
      <w:lvlText w:val="%1."/>
      <w:lvlJc w:val="left"/>
      <w:pPr>
        <w:tabs>
          <w:tab w:val="num" w:pos="1800"/>
        </w:tabs>
        <w:ind w:left="1800" w:hanging="360"/>
      </w:pPr>
    </w:lvl>
  </w:abstractNum>
  <w:abstractNum w:abstractNumId="2">
    <w:nsid w:val="FFFFFF7D"/>
    <w:multiLevelType w:val="singleLevel"/>
    <w:tmpl w:val="B2CEFDE2"/>
    <w:lvl w:ilvl="0">
      <w:start w:val="1"/>
      <w:numFmt w:val="decimal"/>
      <w:lvlText w:val="%1."/>
      <w:lvlJc w:val="left"/>
      <w:pPr>
        <w:tabs>
          <w:tab w:val="num" w:pos="1440"/>
        </w:tabs>
        <w:ind w:left="1440" w:hanging="360"/>
      </w:pPr>
    </w:lvl>
  </w:abstractNum>
  <w:abstractNum w:abstractNumId="3">
    <w:nsid w:val="FFFFFF7E"/>
    <w:multiLevelType w:val="singleLevel"/>
    <w:tmpl w:val="1C78AD58"/>
    <w:lvl w:ilvl="0">
      <w:start w:val="1"/>
      <w:numFmt w:val="decimal"/>
      <w:lvlText w:val="%1."/>
      <w:lvlJc w:val="left"/>
      <w:pPr>
        <w:tabs>
          <w:tab w:val="num" w:pos="1080"/>
        </w:tabs>
        <w:ind w:left="1080" w:hanging="360"/>
      </w:pPr>
    </w:lvl>
  </w:abstractNum>
  <w:abstractNum w:abstractNumId="4">
    <w:nsid w:val="FFFFFF7F"/>
    <w:multiLevelType w:val="singleLevel"/>
    <w:tmpl w:val="7D64C99C"/>
    <w:lvl w:ilvl="0">
      <w:start w:val="1"/>
      <w:numFmt w:val="decimal"/>
      <w:lvlText w:val="%1."/>
      <w:lvlJc w:val="left"/>
      <w:pPr>
        <w:tabs>
          <w:tab w:val="num" w:pos="720"/>
        </w:tabs>
        <w:ind w:left="720" w:hanging="360"/>
      </w:pPr>
    </w:lvl>
  </w:abstractNum>
  <w:abstractNum w:abstractNumId="5">
    <w:nsid w:val="FFFFFF80"/>
    <w:multiLevelType w:val="singleLevel"/>
    <w:tmpl w:val="672C66C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B6625D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4C4A41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396BA5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2A07404"/>
    <w:lvl w:ilvl="0">
      <w:start w:val="1"/>
      <w:numFmt w:val="decimal"/>
      <w:lvlText w:val="%1."/>
      <w:lvlJc w:val="left"/>
      <w:pPr>
        <w:tabs>
          <w:tab w:val="num" w:pos="360"/>
        </w:tabs>
        <w:ind w:left="360" w:hanging="360"/>
      </w:pPr>
    </w:lvl>
  </w:abstractNum>
  <w:abstractNum w:abstractNumId="10">
    <w:nsid w:val="FFFFFF89"/>
    <w:multiLevelType w:val="singleLevel"/>
    <w:tmpl w:val="886E6368"/>
    <w:lvl w:ilvl="0">
      <w:start w:val="1"/>
      <w:numFmt w:val="bullet"/>
      <w:lvlText w:val=""/>
      <w:lvlJc w:val="left"/>
      <w:pPr>
        <w:tabs>
          <w:tab w:val="num" w:pos="360"/>
        </w:tabs>
        <w:ind w:left="360" w:hanging="360"/>
      </w:pPr>
      <w:rPr>
        <w:rFonts w:ascii="Symbol" w:hAnsi="Symbol" w:hint="default"/>
      </w:rPr>
    </w:lvl>
  </w:abstractNum>
  <w:abstractNum w:abstractNumId="11">
    <w:nsid w:val="088E63B6"/>
    <w:multiLevelType w:val="multilevel"/>
    <w:tmpl w:val="9828E044"/>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9C9216D"/>
    <w:multiLevelType w:val="hybridMultilevel"/>
    <w:tmpl w:val="2F680668"/>
    <w:lvl w:ilvl="0" w:tplc="9AE2355A">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AC67007"/>
    <w:multiLevelType w:val="hybridMultilevel"/>
    <w:tmpl w:val="467EBE00"/>
    <w:lvl w:ilvl="0" w:tplc="A8BCC038">
      <w:start w:val="1"/>
      <w:numFmt w:val="bullet"/>
      <w:lvlText w:val=""/>
      <w:lvlJc w:val="left"/>
      <w:pPr>
        <w:ind w:left="360" w:hanging="360"/>
      </w:pPr>
      <w:rPr>
        <w:rFonts w:ascii="Symbol" w:hAnsi="Symbol" w:hint="default"/>
        <w:color w:val="0099C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0D077767"/>
    <w:multiLevelType w:val="hybridMultilevel"/>
    <w:tmpl w:val="EFB80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DC5815"/>
    <w:multiLevelType w:val="hybridMultilevel"/>
    <w:tmpl w:val="DBC6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03227B"/>
    <w:multiLevelType w:val="hybridMultilevel"/>
    <w:tmpl w:val="F732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FF344A"/>
    <w:multiLevelType w:val="hybridMultilevel"/>
    <w:tmpl w:val="90DE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2726CF"/>
    <w:multiLevelType w:val="hybridMultilevel"/>
    <w:tmpl w:val="1A1C1312"/>
    <w:lvl w:ilvl="0" w:tplc="844CF3E6">
      <w:start w:val="1"/>
      <w:numFmt w:val="bullet"/>
      <w:pStyle w:val="Remove2"/>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62701D"/>
    <w:multiLevelType w:val="hybridMultilevel"/>
    <w:tmpl w:val="6C5A25A2"/>
    <w:lvl w:ilvl="0" w:tplc="25DCE95C">
      <w:start w:val="1"/>
      <w:numFmt w:val="bullet"/>
      <w:pStyle w:val="LGIMBulletlist1"/>
      <w:lvlText w:val=""/>
      <w:lvlJc w:val="left"/>
      <w:pPr>
        <w:ind w:left="2354" w:hanging="227"/>
      </w:pPr>
      <w:rPr>
        <w:rFonts w:ascii="Symbol" w:hAnsi="Symbol" w:cs="Symbol" w:hint="default"/>
        <w:color w:val="0099C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6202AE"/>
    <w:multiLevelType w:val="hybridMultilevel"/>
    <w:tmpl w:val="D3FE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CF2393"/>
    <w:multiLevelType w:val="hybridMultilevel"/>
    <w:tmpl w:val="E5CA1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5B4F33"/>
    <w:multiLevelType w:val="hybridMultilevel"/>
    <w:tmpl w:val="719E4D48"/>
    <w:lvl w:ilvl="0" w:tplc="09F08442">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BC0FAF"/>
    <w:multiLevelType w:val="hybridMultilevel"/>
    <w:tmpl w:val="D8E44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F0763E"/>
    <w:multiLevelType w:val="hybridMultilevel"/>
    <w:tmpl w:val="5C0812BE"/>
    <w:lvl w:ilvl="0" w:tplc="08090001">
      <w:start w:val="1"/>
      <w:numFmt w:val="bullet"/>
      <w:lvlText w:val=""/>
      <w:lvlJc w:val="left"/>
      <w:pPr>
        <w:ind w:left="720" w:hanging="360"/>
      </w:pPr>
      <w:rPr>
        <w:rFonts w:ascii="Symbol" w:hAnsi="Symbol" w:hint="default"/>
      </w:rPr>
    </w:lvl>
    <w:lvl w:ilvl="1" w:tplc="4B5EB424">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5454CE"/>
    <w:multiLevelType w:val="multilevel"/>
    <w:tmpl w:val="6FCC5FD4"/>
    <w:lvl w:ilvl="0">
      <w:start w:val="1"/>
      <w:numFmt w:val="decimal"/>
      <w:pStyle w:val="LGIMnumberedlist1"/>
      <w:lvlText w:val="%1."/>
      <w:lvlJc w:val="left"/>
      <w:pPr>
        <w:ind w:left="360" w:hanging="360"/>
      </w:pPr>
      <w:rPr>
        <w:rFonts w:hint="default"/>
        <w:b w:val="0"/>
        <w:i w:val="0"/>
        <w:color w:val="0099CC"/>
        <w:sz w:val="20"/>
        <w:szCs w:val="20"/>
      </w:rPr>
    </w:lvl>
    <w:lvl w:ilvl="1">
      <w:start w:val="1"/>
      <w:numFmt w:val="decimal"/>
      <w:pStyle w:val="LGIMnumberedlist2"/>
      <w:lvlText w:val="%1.%2."/>
      <w:lvlJc w:val="left"/>
      <w:pPr>
        <w:tabs>
          <w:tab w:val="num" w:pos="1134"/>
        </w:tabs>
        <w:ind w:left="1134" w:hanging="567"/>
      </w:pPr>
      <w:rPr>
        <w:rFonts w:ascii="Arial" w:hAnsi="Arial" w:hint="default"/>
        <w:b w:val="0"/>
        <w:i w:val="0"/>
        <w:sz w:val="20"/>
        <w:szCs w:val="20"/>
      </w:rPr>
    </w:lvl>
    <w:lvl w:ilvl="2">
      <w:start w:val="1"/>
      <w:numFmt w:val="decimal"/>
      <w:pStyle w:val="LGIMnumberedlist3"/>
      <w:lvlText w:val="%1.%2.%3."/>
      <w:lvlJc w:val="left"/>
      <w:pPr>
        <w:tabs>
          <w:tab w:val="num" w:pos="1418"/>
        </w:tabs>
        <w:ind w:left="1418" w:hanging="284"/>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6">
    <w:nsid w:val="529615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41324CE"/>
    <w:multiLevelType w:val="hybridMultilevel"/>
    <w:tmpl w:val="372E4148"/>
    <w:lvl w:ilvl="0" w:tplc="7A964590">
      <w:start w:val="1"/>
      <w:numFmt w:val="bullet"/>
      <w:pStyle w:val="LGIMRFPquestiontype3"/>
      <w:lvlText w:val=""/>
      <w:lvlJc w:val="left"/>
      <w:pPr>
        <w:ind w:left="360" w:hanging="360"/>
      </w:pPr>
      <w:rPr>
        <w:rFonts w:ascii="Symbol" w:hAnsi="Symbol" w:cs="Symbol" w:hint="default"/>
        <w:color w:val="0099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2C5696"/>
    <w:multiLevelType w:val="hybridMultilevel"/>
    <w:tmpl w:val="E8025596"/>
    <w:lvl w:ilvl="0" w:tplc="19C0365C">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FC4E9C"/>
    <w:multiLevelType w:val="hybridMultilevel"/>
    <w:tmpl w:val="0E76076E"/>
    <w:lvl w:ilvl="0" w:tplc="613CB75C">
      <w:numFmt w:val="bullet"/>
      <w:lvlText w:val="•"/>
      <w:lvlJc w:val="left"/>
      <w:pPr>
        <w:ind w:left="930" w:hanging="570"/>
      </w:pPr>
      <w:rPr>
        <w:rFonts w:ascii="Arial" w:eastAsia="DengXi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5F6CA8"/>
    <w:multiLevelType w:val="hybridMultilevel"/>
    <w:tmpl w:val="4F2E308A"/>
    <w:lvl w:ilvl="0" w:tplc="A4A26AD0">
      <w:start w:val="1"/>
      <w:numFmt w:val="bullet"/>
      <w:lvlText w:val=""/>
      <w:lvlJc w:val="left"/>
      <w:pPr>
        <w:ind w:left="720" w:hanging="360"/>
      </w:pPr>
      <w:rPr>
        <w:rFonts w:ascii="Symbol" w:hAnsi="Symbol" w:hint="default"/>
        <w:color w:val="FFC9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B809E5"/>
    <w:multiLevelType w:val="hybridMultilevel"/>
    <w:tmpl w:val="C2581E5A"/>
    <w:lvl w:ilvl="0" w:tplc="BF56C748">
      <w:start w:val="21"/>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757627"/>
    <w:multiLevelType w:val="hybridMultilevel"/>
    <w:tmpl w:val="E06297C2"/>
    <w:lvl w:ilvl="0" w:tplc="613CB75C">
      <w:numFmt w:val="bullet"/>
      <w:lvlText w:val="•"/>
      <w:lvlJc w:val="left"/>
      <w:pPr>
        <w:ind w:left="570" w:hanging="57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2811EC0"/>
    <w:multiLevelType w:val="hybridMultilevel"/>
    <w:tmpl w:val="B2B0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1C34FF"/>
    <w:multiLevelType w:val="hybridMultilevel"/>
    <w:tmpl w:val="7E005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322782"/>
    <w:multiLevelType w:val="hybridMultilevel"/>
    <w:tmpl w:val="B2EEDE50"/>
    <w:lvl w:ilvl="0" w:tplc="4E7EBEB4">
      <w:start w:val="1"/>
      <w:numFmt w:val="bullet"/>
      <w:pStyle w:val="LGIMsummarybulletboxblue"/>
      <w:lvlText w:val=""/>
      <w:lvlJc w:val="left"/>
      <w:pPr>
        <w:ind w:left="2847" w:hanging="360"/>
      </w:pPr>
      <w:rPr>
        <w:rFonts w:ascii="Symbol" w:hAnsi="Symbol" w:cs="Symbol" w:hint="default"/>
        <w:color w:val="0099CC"/>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36">
    <w:nsid w:val="7AE16AF9"/>
    <w:multiLevelType w:val="hybridMultilevel"/>
    <w:tmpl w:val="43AA4452"/>
    <w:lvl w:ilvl="0" w:tplc="D16A732C">
      <w:start w:val="1"/>
      <w:numFmt w:val="bullet"/>
      <w:pStyle w:val="LGIMRFPquestiontype3subnumb"/>
      <w:lvlText w:val=""/>
      <w:lvlJc w:val="left"/>
      <w:pPr>
        <w:ind w:left="1117" w:hanging="360"/>
      </w:pPr>
      <w:rPr>
        <w:rFonts w:ascii="Symbol" w:hAnsi="Symbol" w:cs="Symbol" w:hint="default"/>
        <w:color w:val="0099CC"/>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7">
    <w:nsid w:val="7B9A0D40"/>
    <w:multiLevelType w:val="hybridMultilevel"/>
    <w:tmpl w:val="1CB01246"/>
    <w:lvl w:ilvl="0" w:tplc="A4A26AD0">
      <w:start w:val="1"/>
      <w:numFmt w:val="bullet"/>
      <w:lvlText w:val=""/>
      <w:lvlJc w:val="left"/>
      <w:pPr>
        <w:ind w:left="720" w:hanging="360"/>
      </w:pPr>
      <w:rPr>
        <w:rFonts w:ascii="Symbol" w:hAnsi="Symbol" w:hint="default"/>
        <w:color w:val="FFC9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BDA31A1"/>
    <w:multiLevelType w:val="hybridMultilevel"/>
    <w:tmpl w:val="5FEC591E"/>
    <w:lvl w:ilvl="0" w:tplc="E80CC9EC">
      <w:start w:val="1"/>
      <w:numFmt w:val="decimal"/>
      <w:pStyle w:val="LGIMRFPquestiontype2"/>
      <w:lvlText w:val="%1."/>
      <w:lvlJc w:val="left"/>
      <w:pPr>
        <w:ind w:left="720" w:hanging="360"/>
      </w:pPr>
      <w:rPr>
        <w:rFonts w:hint="default"/>
        <w:color w:val="0099CC"/>
      </w:rPr>
    </w:lvl>
    <w:lvl w:ilvl="1" w:tplc="4BD81990">
      <w:start w:val="1"/>
      <w:numFmt w:val="lowerLetter"/>
      <w:pStyle w:val="LGIMRFPquestion2subnumb"/>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1138FE"/>
    <w:multiLevelType w:val="hybridMultilevel"/>
    <w:tmpl w:val="6526D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9"/>
  </w:num>
  <w:num w:numId="13">
    <w:abstractNumId w:val="11"/>
  </w:num>
  <w:num w:numId="14">
    <w:abstractNumId w:val="26"/>
  </w:num>
  <w:num w:numId="15">
    <w:abstractNumId w:val="30"/>
  </w:num>
  <w:num w:numId="16">
    <w:abstractNumId w:val="37"/>
  </w:num>
  <w:num w:numId="17">
    <w:abstractNumId w:val="25"/>
  </w:num>
  <w:num w:numId="18">
    <w:abstractNumId w:val="25"/>
  </w:num>
  <w:num w:numId="19">
    <w:abstractNumId w:val="38"/>
  </w:num>
  <w:num w:numId="20">
    <w:abstractNumId w:val="27"/>
  </w:num>
  <w:num w:numId="21">
    <w:abstractNumId w:val="19"/>
  </w:num>
  <w:num w:numId="22">
    <w:abstractNumId w:val="19"/>
  </w:num>
  <w:num w:numId="23">
    <w:abstractNumId w:val="19"/>
  </w:num>
  <w:num w:numId="24">
    <w:abstractNumId w:val="18"/>
  </w:num>
  <w:num w:numId="25">
    <w:abstractNumId w:val="3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9"/>
  </w:num>
  <w:num w:numId="29">
    <w:abstractNumId w:val="14"/>
  </w:num>
  <w:num w:numId="30">
    <w:abstractNumId w:val="2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8"/>
  </w:num>
  <w:num w:numId="34">
    <w:abstractNumId w:val="13"/>
  </w:num>
  <w:num w:numId="35">
    <w:abstractNumId w:val="22"/>
  </w:num>
  <w:num w:numId="36">
    <w:abstractNumId w:val="16"/>
  </w:num>
  <w:num w:numId="37">
    <w:abstractNumId w:val="32"/>
  </w:num>
  <w:num w:numId="38">
    <w:abstractNumId w:val="29"/>
  </w:num>
  <w:num w:numId="39">
    <w:abstractNumId w:val="17"/>
  </w:num>
  <w:num w:numId="40">
    <w:abstractNumId w:val="15"/>
  </w:num>
  <w:num w:numId="41">
    <w:abstractNumId w:val="31"/>
  </w:num>
  <w:num w:numId="42">
    <w:abstractNumId w:val="20"/>
  </w:num>
  <w:num w:numId="43">
    <w:abstractNumId w:val="34"/>
  </w:num>
  <w:num w:numId="44">
    <w:abstractNumId w:val="33"/>
  </w:num>
  <w:num w:numId="45">
    <w:abstractNumId w:val="21"/>
  </w:num>
  <w:num w:numId="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amus, Iancu">
    <w15:presenceInfo w15:providerId="AD" w15:userId="S-1-5-21-299194066-3776185751-2392159254-82121"/>
  </w15:person>
  <w15:person w15:author="Stirling, Cat">
    <w15:presenceInfo w15:providerId="AD" w15:userId="S::cat.stirling@fticonsulting.com::c12dc813-8d4c-467f-83cd-1c95823d24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ctiveWritingStyle w:appName="MSWord" w:lang="en-US" w:vendorID="64" w:dllVersion="6" w:nlCheck="1" w:checkStyle="1"/>
  <w:activeWritingStyle w:appName="MSWord" w:lang="fr-FR" w:vendorID="64" w:dllVersion="6" w:nlCheck="1" w:checkStyle="1"/>
  <w:activeWritingStyle w:appName="MSWord" w:lang="pt-BR" w:vendorID="64" w:dllVersion="6" w:nlCheck="1" w:checkStyle="0"/>
  <w:activeWritingStyle w:appName="MSWord" w:lang="en-GB" w:vendorID="64" w:dllVersion="6" w:nlCheck="1" w:checkStyle="1"/>
  <w:activeWritingStyle w:appName="MSWord" w:lang="sv-SE" w:vendorID="64" w:dllVersion="6" w:nlCheck="1" w:checkStyle="0"/>
  <w:activeWritingStyle w:appName="MSWord" w:lang="it-IT" w:vendorID="64" w:dllVersion="6" w:nlCheck="1" w:checkStyle="0"/>
  <w:activeWritingStyle w:appName="MSWord" w:lang="fi-FI" w:vendorID="64" w:dllVersion="6" w:nlCheck="1" w:checkStyle="0"/>
  <w:activeWritingStyle w:appName="MSWord" w:lang="nb-NO" w:vendorID="64" w:dllVersion="6" w:nlCheck="1" w:checkStyle="0"/>
  <w:activeWritingStyle w:appName="MSWord" w:lang="es-ES_tradnl" w:vendorID="64" w:dllVersion="6" w:nlCheck="1" w:checkStyle="1"/>
  <w:activeWritingStyle w:appName="MSWord" w:lang="da-DK" w:vendorID="64" w:dllVersion="6" w:nlCheck="1" w:checkStyle="0"/>
  <w:activeWritingStyle w:appName="MSWord" w:lang="en-US" w:vendorID="64" w:dllVersion="0" w:nlCheck="1" w:checkStyle="0"/>
  <w:activeWritingStyle w:appName="MSWord" w:lang="it-IT" w:vendorID="64" w:dllVersion="0" w:nlCheck="1" w:checkStyle="0"/>
  <w:activeWritingStyle w:appName="MSWord" w:lang="pt-BR"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sv-SE" w:vendorID="64" w:dllVersion="0" w:nlCheck="1" w:checkStyle="0"/>
  <w:activeWritingStyle w:appName="MSWord" w:lang="da-DK" w:vendorID="64" w:dllVersion="0" w:nlCheck="1" w:checkStyle="0"/>
  <w:activeWritingStyle w:appName="MSWord" w:lang="fi-FI" w:vendorID="64" w:dllVersion="0" w:nlCheck="1" w:checkStyle="0"/>
  <w:activeWritingStyle w:appName="MSWord" w:lang="nb-NO" w:vendorID="64" w:dllVersion="0" w:nlCheck="1" w:checkStyle="0"/>
  <w:activeWritingStyle w:appName="MSWord" w:lang="en-GB" w:vendorID="64" w:dllVersion="0" w:nlCheck="1" w:checkStyle="0"/>
  <w:activeWritingStyle w:appName="MSWord" w:lang="es-ES" w:vendorID="64" w:dllVersion="0" w:nlCheck="1" w:checkStyle="0"/>
  <w:activeWritingStyle w:appName="MSWord" w:lang="es-ES" w:vendorID="64" w:dllVersion="6" w:nlCheck="1" w:checkStyle="1"/>
  <w:activeWritingStyle w:appName="MSWord" w:lang="en-GB" w:vendorID="64" w:dllVersion="131078"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2A"/>
    <w:rsid w:val="000119F3"/>
    <w:rsid w:val="000134E6"/>
    <w:rsid w:val="00024B25"/>
    <w:rsid w:val="00031BFC"/>
    <w:rsid w:val="0003245C"/>
    <w:rsid w:val="0003265D"/>
    <w:rsid w:val="00032944"/>
    <w:rsid w:val="00032A7C"/>
    <w:rsid w:val="00040987"/>
    <w:rsid w:val="000410B0"/>
    <w:rsid w:val="000418A7"/>
    <w:rsid w:val="00042127"/>
    <w:rsid w:val="00042F56"/>
    <w:rsid w:val="00045280"/>
    <w:rsid w:val="00045FB6"/>
    <w:rsid w:val="00051B43"/>
    <w:rsid w:val="00055D9A"/>
    <w:rsid w:val="00062326"/>
    <w:rsid w:val="000669DA"/>
    <w:rsid w:val="00072792"/>
    <w:rsid w:val="00073102"/>
    <w:rsid w:val="00073253"/>
    <w:rsid w:val="00080114"/>
    <w:rsid w:val="00081005"/>
    <w:rsid w:val="00082A12"/>
    <w:rsid w:val="00097BE3"/>
    <w:rsid w:val="000A2906"/>
    <w:rsid w:val="000A4062"/>
    <w:rsid w:val="000A77F3"/>
    <w:rsid w:val="000B1C20"/>
    <w:rsid w:val="000B64DB"/>
    <w:rsid w:val="000B70C2"/>
    <w:rsid w:val="000C074F"/>
    <w:rsid w:val="000C1E38"/>
    <w:rsid w:val="000C31BD"/>
    <w:rsid w:val="000C6E31"/>
    <w:rsid w:val="000D1DD2"/>
    <w:rsid w:val="000D7033"/>
    <w:rsid w:val="000F5D6C"/>
    <w:rsid w:val="000F6954"/>
    <w:rsid w:val="001058D4"/>
    <w:rsid w:val="0010757C"/>
    <w:rsid w:val="001108A1"/>
    <w:rsid w:val="00111451"/>
    <w:rsid w:val="0011529D"/>
    <w:rsid w:val="00120C66"/>
    <w:rsid w:val="0012245B"/>
    <w:rsid w:val="00124631"/>
    <w:rsid w:val="00124EA9"/>
    <w:rsid w:val="00124F1B"/>
    <w:rsid w:val="001255D8"/>
    <w:rsid w:val="00127ADD"/>
    <w:rsid w:val="00134743"/>
    <w:rsid w:val="00134FE0"/>
    <w:rsid w:val="00135599"/>
    <w:rsid w:val="00141167"/>
    <w:rsid w:val="00145BF1"/>
    <w:rsid w:val="00147C8F"/>
    <w:rsid w:val="00150233"/>
    <w:rsid w:val="001509CC"/>
    <w:rsid w:val="00153A17"/>
    <w:rsid w:val="001542CB"/>
    <w:rsid w:val="00162896"/>
    <w:rsid w:val="001754BA"/>
    <w:rsid w:val="001805C3"/>
    <w:rsid w:val="001813B9"/>
    <w:rsid w:val="001837A6"/>
    <w:rsid w:val="00184061"/>
    <w:rsid w:val="00193EB7"/>
    <w:rsid w:val="00195485"/>
    <w:rsid w:val="001B182B"/>
    <w:rsid w:val="001B3E78"/>
    <w:rsid w:val="001B52DD"/>
    <w:rsid w:val="001C429B"/>
    <w:rsid w:val="001C49B7"/>
    <w:rsid w:val="001C7A73"/>
    <w:rsid w:val="001D7FC7"/>
    <w:rsid w:val="001E0A5F"/>
    <w:rsid w:val="001E50C6"/>
    <w:rsid w:val="001E5D32"/>
    <w:rsid w:val="001F25C2"/>
    <w:rsid w:val="001F27CC"/>
    <w:rsid w:val="00202E2A"/>
    <w:rsid w:val="0021148C"/>
    <w:rsid w:val="0022418D"/>
    <w:rsid w:val="00231A9D"/>
    <w:rsid w:val="00236850"/>
    <w:rsid w:val="00243009"/>
    <w:rsid w:val="00247646"/>
    <w:rsid w:val="002549A4"/>
    <w:rsid w:val="002557AF"/>
    <w:rsid w:val="00256CC6"/>
    <w:rsid w:val="00256D2F"/>
    <w:rsid w:val="002621AE"/>
    <w:rsid w:val="002653FC"/>
    <w:rsid w:val="00271070"/>
    <w:rsid w:val="00275B73"/>
    <w:rsid w:val="002A0BBB"/>
    <w:rsid w:val="002A470E"/>
    <w:rsid w:val="002A64EB"/>
    <w:rsid w:val="002A7BBB"/>
    <w:rsid w:val="002B1D03"/>
    <w:rsid w:val="002B259D"/>
    <w:rsid w:val="002B68C3"/>
    <w:rsid w:val="002C4BF2"/>
    <w:rsid w:val="002C55E3"/>
    <w:rsid w:val="002C79C2"/>
    <w:rsid w:val="002E04D5"/>
    <w:rsid w:val="002E4D32"/>
    <w:rsid w:val="002E6005"/>
    <w:rsid w:val="002F3360"/>
    <w:rsid w:val="002F34CB"/>
    <w:rsid w:val="002F54D4"/>
    <w:rsid w:val="00302253"/>
    <w:rsid w:val="00306655"/>
    <w:rsid w:val="00311E95"/>
    <w:rsid w:val="00314AF6"/>
    <w:rsid w:val="003228A0"/>
    <w:rsid w:val="00324AC8"/>
    <w:rsid w:val="00326932"/>
    <w:rsid w:val="00336F0B"/>
    <w:rsid w:val="0034388A"/>
    <w:rsid w:val="0034649E"/>
    <w:rsid w:val="003464B2"/>
    <w:rsid w:val="00352CE2"/>
    <w:rsid w:val="003638F4"/>
    <w:rsid w:val="00363BA6"/>
    <w:rsid w:val="00376B7C"/>
    <w:rsid w:val="00381843"/>
    <w:rsid w:val="00382DB5"/>
    <w:rsid w:val="00390345"/>
    <w:rsid w:val="00393817"/>
    <w:rsid w:val="00394AA2"/>
    <w:rsid w:val="003A1E70"/>
    <w:rsid w:val="003A2E03"/>
    <w:rsid w:val="003B747A"/>
    <w:rsid w:val="003C138D"/>
    <w:rsid w:val="003C35B4"/>
    <w:rsid w:val="003C730C"/>
    <w:rsid w:val="003C798F"/>
    <w:rsid w:val="003D699E"/>
    <w:rsid w:val="003E606F"/>
    <w:rsid w:val="003E7CCA"/>
    <w:rsid w:val="003F339A"/>
    <w:rsid w:val="003F4472"/>
    <w:rsid w:val="003F5B50"/>
    <w:rsid w:val="003F5F04"/>
    <w:rsid w:val="00400DB5"/>
    <w:rsid w:val="00403420"/>
    <w:rsid w:val="004050E7"/>
    <w:rsid w:val="00405941"/>
    <w:rsid w:val="004059D0"/>
    <w:rsid w:val="0041614F"/>
    <w:rsid w:val="00421090"/>
    <w:rsid w:val="00422A6B"/>
    <w:rsid w:val="00426870"/>
    <w:rsid w:val="00426989"/>
    <w:rsid w:val="00426FA5"/>
    <w:rsid w:val="00437266"/>
    <w:rsid w:val="0045105B"/>
    <w:rsid w:val="004612C6"/>
    <w:rsid w:val="0046555D"/>
    <w:rsid w:val="004656F8"/>
    <w:rsid w:val="00467470"/>
    <w:rsid w:val="00467E1B"/>
    <w:rsid w:val="0047118A"/>
    <w:rsid w:val="004720CD"/>
    <w:rsid w:val="00474AD3"/>
    <w:rsid w:val="00477C93"/>
    <w:rsid w:val="00481D73"/>
    <w:rsid w:val="00484C95"/>
    <w:rsid w:val="0048525C"/>
    <w:rsid w:val="004874B2"/>
    <w:rsid w:val="004902DC"/>
    <w:rsid w:val="00492A23"/>
    <w:rsid w:val="00493375"/>
    <w:rsid w:val="004938C1"/>
    <w:rsid w:val="00496835"/>
    <w:rsid w:val="004A3DF3"/>
    <w:rsid w:val="004A4A83"/>
    <w:rsid w:val="004A67CA"/>
    <w:rsid w:val="004B1C0A"/>
    <w:rsid w:val="004C4674"/>
    <w:rsid w:val="004C5DEC"/>
    <w:rsid w:val="004C7DF3"/>
    <w:rsid w:val="004D03BD"/>
    <w:rsid w:val="004D14F4"/>
    <w:rsid w:val="004D2C99"/>
    <w:rsid w:val="004D59AB"/>
    <w:rsid w:val="004D6044"/>
    <w:rsid w:val="004D6A7A"/>
    <w:rsid w:val="004E0BA1"/>
    <w:rsid w:val="004E1531"/>
    <w:rsid w:val="004E1ED6"/>
    <w:rsid w:val="004E3FFF"/>
    <w:rsid w:val="004E61D2"/>
    <w:rsid w:val="004E7253"/>
    <w:rsid w:val="004F19A0"/>
    <w:rsid w:val="005006CB"/>
    <w:rsid w:val="005016B1"/>
    <w:rsid w:val="005018B7"/>
    <w:rsid w:val="005120C9"/>
    <w:rsid w:val="00516B29"/>
    <w:rsid w:val="00521A10"/>
    <w:rsid w:val="00526893"/>
    <w:rsid w:val="00533C0B"/>
    <w:rsid w:val="00564830"/>
    <w:rsid w:val="0057185C"/>
    <w:rsid w:val="00572972"/>
    <w:rsid w:val="00575EB8"/>
    <w:rsid w:val="00583A83"/>
    <w:rsid w:val="00585EA1"/>
    <w:rsid w:val="0059220D"/>
    <w:rsid w:val="00593AE7"/>
    <w:rsid w:val="00597802"/>
    <w:rsid w:val="005A302A"/>
    <w:rsid w:val="005A3430"/>
    <w:rsid w:val="005A5579"/>
    <w:rsid w:val="005B0447"/>
    <w:rsid w:val="005B133D"/>
    <w:rsid w:val="005B1A79"/>
    <w:rsid w:val="005D6101"/>
    <w:rsid w:val="005D6F1A"/>
    <w:rsid w:val="005E0BE5"/>
    <w:rsid w:val="005E0DFC"/>
    <w:rsid w:val="005E72B5"/>
    <w:rsid w:val="005E79E6"/>
    <w:rsid w:val="005E7B96"/>
    <w:rsid w:val="005F329A"/>
    <w:rsid w:val="005F460C"/>
    <w:rsid w:val="005F6EFA"/>
    <w:rsid w:val="006004F7"/>
    <w:rsid w:val="0060107E"/>
    <w:rsid w:val="00601345"/>
    <w:rsid w:val="006013D4"/>
    <w:rsid w:val="00603824"/>
    <w:rsid w:val="00605E49"/>
    <w:rsid w:val="00607563"/>
    <w:rsid w:val="00607859"/>
    <w:rsid w:val="006174A6"/>
    <w:rsid w:val="00617E81"/>
    <w:rsid w:val="006232F7"/>
    <w:rsid w:val="00625103"/>
    <w:rsid w:val="00631D72"/>
    <w:rsid w:val="00636EB8"/>
    <w:rsid w:val="00637656"/>
    <w:rsid w:val="006408C7"/>
    <w:rsid w:val="006462A8"/>
    <w:rsid w:val="00647E25"/>
    <w:rsid w:val="00650C98"/>
    <w:rsid w:val="00650CD0"/>
    <w:rsid w:val="00653B8F"/>
    <w:rsid w:val="00663E4E"/>
    <w:rsid w:val="00664B2F"/>
    <w:rsid w:val="0066638C"/>
    <w:rsid w:val="006713C4"/>
    <w:rsid w:val="00671A18"/>
    <w:rsid w:val="0067461A"/>
    <w:rsid w:val="00680FA7"/>
    <w:rsid w:val="00682862"/>
    <w:rsid w:val="00684A95"/>
    <w:rsid w:val="006924C1"/>
    <w:rsid w:val="00692A90"/>
    <w:rsid w:val="00697200"/>
    <w:rsid w:val="006A0DB7"/>
    <w:rsid w:val="006A2B2D"/>
    <w:rsid w:val="006A3374"/>
    <w:rsid w:val="006A563B"/>
    <w:rsid w:val="006A67C1"/>
    <w:rsid w:val="006A6C4A"/>
    <w:rsid w:val="006B13B2"/>
    <w:rsid w:val="006B3F5F"/>
    <w:rsid w:val="006C2472"/>
    <w:rsid w:val="006C46BF"/>
    <w:rsid w:val="006C7C37"/>
    <w:rsid w:val="006D378A"/>
    <w:rsid w:val="006E3D79"/>
    <w:rsid w:val="006E6A01"/>
    <w:rsid w:val="006F47DC"/>
    <w:rsid w:val="006F62FB"/>
    <w:rsid w:val="00700C4E"/>
    <w:rsid w:val="00703DF6"/>
    <w:rsid w:val="007100BE"/>
    <w:rsid w:val="0071018B"/>
    <w:rsid w:val="00716EA9"/>
    <w:rsid w:val="00717C72"/>
    <w:rsid w:val="007226D0"/>
    <w:rsid w:val="0072360F"/>
    <w:rsid w:val="00730E6F"/>
    <w:rsid w:val="00737EE8"/>
    <w:rsid w:val="00744C3B"/>
    <w:rsid w:val="007525A0"/>
    <w:rsid w:val="007537BC"/>
    <w:rsid w:val="007603D2"/>
    <w:rsid w:val="00764B21"/>
    <w:rsid w:val="007725B8"/>
    <w:rsid w:val="00772691"/>
    <w:rsid w:val="0078160C"/>
    <w:rsid w:val="00781D21"/>
    <w:rsid w:val="00783D57"/>
    <w:rsid w:val="007852C6"/>
    <w:rsid w:val="0078619A"/>
    <w:rsid w:val="00794248"/>
    <w:rsid w:val="00795DA5"/>
    <w:rsid w:val="007B1C1E"/>
    <w:rsid w:val="007B2F51"/>
    <w:rsid w:val="007B797F"/>
    <w:rsid w:val="007B7F6C"/>
    <w:rsid w:val="007C496F"/>
    <w:rsid w:val="007C4ACC"/>
    <w:rsid w:val="007D13A9"/>
    <w:rsid w:val="007D2713"/>
    <w:rsid w:val="007D57FE"/>
    <w:rsid w:val="007D7650"/>
    <w:rsid w:val="007E356E"/>
    <w:rsid w:val="007E6AB2"/>
    <w:rsid w:val="007E6BF4"/>
    <w:rsid w:val="007F3449"/>
    <w:rsid w:val="00801609"/>
    <w:rsid w:val="00804EF4"/>
    <w:rsid w:val="00813E69"/>
    <w:rsid w:val="008244BE"/>
    <w:rsid w:val="00824C2F"/>
    <w:rsid w:val="008268DA"/>
    <w:rsid w:val="00827E8D"/>
    <w:rsid w:val="00831D8B"/>
    <w:rsid w:val="008333E8"/>
    <w:rsid w:val="00836F1A"/>
    <w:rsid w:val="008403CA"/>
    <w:rsid w:val="00847387"/>
    <w:rsid w:val="00847470"/>
    <w:rsid w:val="00855AEC"/>
    <w:rsid w:val="00857FD2"/>
    <w:rsid w:val="00860871"/>
    <w:rsid w:val="00860CE2"/>
    <w:rsid w:val="008643A8"/>
    <w:rsid w:val="00866825"/>
    <w:rsid w:val="00866CA5"/>
    <w:rsid w:val="00872A9D"/>
    <w:rsid w:val="0087339E"/>
    <w:rsid w:val="00873512"/>
    <w:rsid w:val="00875E66"/>
    <w:rsid w:val="00875F32"/>
    <w:rsid w:val="00887B4A"/>
    <w:rsid w:val="00894639"/>
    <w:rsid w:val="008A2827"/>
    <w:rsid w:val="008A4E6F"/>
    <w:rsid w:val="008A6B45"/>
    <w:rsid w:val="008B11E6"/>
    <w:rsid w:val="008B3D95"/>
    <w:rsid w:val="008C2266"/>
    <w:rsid w:val="008C22F2"/>
    <w:rsid w:val="008C3BF8"/>
    <w:rsid w:val="008C6787"/>
    <w:rsid w:val="008D3550"/>
    <w:rsid w:val="008D7D5D"/>
    <w:rsid w:val="008E0BEF"/>
    <w:rsid w:val="008E228B"/>
    <w:rsid w:val="008E283C"/>
    <w:rsid w:val="008E323C"/>
    <w:rsid w:val="008E5DA1"/>
    <w:rsid w:val="008F241D"/>
    <w:rsid w:val="009025A9"/>
    <w:rsid w:val="00902A44"/>
    <w:rsid w:val="00902EEF"/>
    <w:rsid w:val="00911C23"/>
    <w:rsid w:val="00920846"/>
    <w:rsid w:val="009215DB"/>
    <w:rsid w:val="0092160F"/>
    <w:rsid w:val="00922DE3"/>
    <w:rsid w:val="00924344"/>
    <w:rsid w:val="00926884"/>
    <w:rsid w:val="00930BD3"/>
    <w:rsid w:val="009373BA"/>
    <w:rsid w:val="009416C5"/>
    <w:rsid w:val="009455D8"/>
    <w:rsid w:val="00946B77"/>
    <w:rsid w:val="009528B2"/>
    <w:rsid w:val="00953CE1"/>
    <w:rsid w:val="00956FC5"/>
    <w:rsid w:val="009662A4"/>
    <w:rsid w:val="00967124"/>
    <w:rsid w:val="0097102A"/>
    <w:rsid w:val="0097189E"/>
    <w:rsid w:val="009757A2"/>
    <w:rsid w:val="009815B2"/>
    <w:rsid w:val="009850F4"/>
    <w:rsid w:val="00985A00"/>
    <w:rsid w:val="009917A1"/>
    <w:rsid w:val="009961EE"/>
    <w:rsid w:val="00996FB2"/>
    <w:rsid w:val="009A2E7C"/>
    <w:rsid w:val="009A7A88"/>
    <w:rsid w:val="009B077E"/>
    <w:rsid w:val="009B1C47"/>
    <w:rsid w:val="009B5B70"/>
    <w:rsid w:val="009B6F20"/>
    <w:rsid w:val="009C0FBD"/>
    <w:rsid w:val="009C111E"/>
    <w:rsid w:val="009C2C2E"/>
    <w:rsid w:val="009C775A"/>
    <w:rsid w:val="009C7917"/>
    <w:rsid w:val="009C7BF1"/>
    <w:rsid w:val="009D009F"/>
    <w:rsid w:val="009E41FF"/>
    <w:rsid w:val="009E5728"/>
    <w:rsid w:val="009E6524"/>
    <w:rsid w:val="009E78AC"/>
    <w:rsid w:val="009F0DFB"/>
    <w:rsid w:val="009F28DE"/>
    <w:rsid w:val="009F2C7D"/>
    <w:rsid w:val="009F3152"/>
    <w:rsid w:val="009F3C71"/>
    <w:rsid w:val="009F6A11"/>
    <w:rsid w:val="009F6F7C"/>
    <w:rsid w:val="00A01CAD"/>
    <w:rsid w:val="00A0352F"/>
    <w:rsid w:val="00A12BB4"/>
    <w:rsid w:val="00A14484"/>
    <w:rsid w:val="00A1613F"/>
    <w:rsid w:val="00A30758"/>
    <w:rsid w:val="00A31ADA"/>
    <w:rsid w:val="00A35116"/>
    <w:rsid w:val="00A41E66"/>
    <w:rsid w:val="00A61AD2"/>
    <w:rsid w:val="00A71695"/>
    <w:rsid w:val="00A75704"/>
    <w:rsid w:val="00A76982"/>
    <w:rsid w:val="00A77F66"/>
    <w:rsid w:val="00A8018C"/>
    <w:rsid w:val="00A86071"/>
    <w:rsid w:val="00A9042D"/>
    <w:rsid w:val="00A912C4"/>
    <w:rsid w:val="00A91BDE"/>
    <w:rsid w:val="00A937EF"/>
    <w:rsid w:val="00A939DB"/>
    <w:rsid w:val="00AA4CD1"/>
    <w:rsid w:val="00AA7C64"/>
    <w:rsid w:val="00AB1DE8"/>
    <w:rsid w:val="00AB4996"/>
    <w:rsid w:val="00AB78D3"/>
    <w:rsid w:val="00AC2ED6"/>
    <w:rsid w:val="00AC61F4"/>
    <w:rsid w:val="00AD3180"/>
    <w:rsid w:val="00AD7B08"/>
    <w:rsid w:val="00AE1FAC"/>
    <w:rsid w:val="00AE3DE1"/>
    <w:rsid w:val="00AE54C8"/>
    <w:rsid w:val="00AF192A"/>
    <w:rsid w:val="00AF6191"/>
    <w:rsid w:val="00B10682"/>
    <w:rsid w:val="00B1243B"/>
    <w:rsid w:val="00B13B2A"/>
    <w:rsid w:val="00B15926"/>
    <w:rsid w:val="00B23D00"/>
    <w:rsid w:val="00B35174"/>
    <w:rsid w:val="00B3785F"/>
    <w:rsid w:val="00B44CED"/>
    <w:rsid w:val="00B4652C"/>
    <w:rsid w:val="00B4669F"/>
    <w:rsid w:val="00B46A70"/>
    <w:rsid w:val="00B513E0"/>
    <w:rsid w:val="00B53D66"/>
    <w:rsid w:val="00B6768C"/>
    <w:rsid w:val="00B70C22"/>
    <w:rsid w:val="00B72C76"/>
    <w:rsid w:val="00B85B8A"/>
    <w:rsid w:val="00B866AB"/>
    <w:rsid w:val="00B908B6"/>
    <w:rsid w:val="00B95514"/>
    <w:rsid w:val="00B965E9"/>
    <w:rsid w:val="00BA273F"/>
    <w:rsid w:val="00BA56A8"/>
    <w:rsid w:val="00BC78F9"/>
    <w:rsid w:val="00BD2902"/>
    <w:rsid w:val="00BD75E3"/>
    <w:rsid w:val="00BD768F"/>
    <w:rsid w:val="00BE2CB5"/>
    <w:rsid w:val="00C01984"/>
    <w:rsid w:val="00C03409"/>
    <w:rsid w:val="00C11D40"/>
    <w:rsid w:val="00C12F99"/>
    <w:rsid w:val="00C279BD"/>
    <w:rsid w:val="00C302F9"/>
    <w:rsid w:val="00C3087E"/>
    <w:rsid w:val="00C3482F"/>
    <w:rsid w:val="00C419DD"/>
    <w:rsid w:val="00C42DA5"/>
    <w:rsid w:val="00C50101"/>
    <w:rsid w:val="00C510A8"/>
    <w:rsid w:val="00C52BB0"/>
    <w:rsid w:val="00C57328"/>
    <w:rsid w:val="00C60DBF"/>
    <w:rsid w:val="00C75CF7"/>
    <w:rsid w:val="00C806C7"/>
    <w:rsid w:val="00C864F1"/>
    <w:rsid w:val="00C90933"/>
    <w:rsid w:val="00C91602"/>
    <w:rsid w:val="00C91B10"/>
    <w:rsid w:val="00C96024"/>
    <w:rsid w:val="00CA0E6A"/>
    <w:rsid w:val="00CA6C79"/>
    <w:rsid w:val="00CB297A"/>
    <w:rsid w:val="00CB7C37"/>
    <w:rsid w:val="00CC215F"/>
    <w:rsid w:val="00CC4B2E"/>
    <w:rsid w:val="00CC6C8F"/>
    <w:rsid w:val="00CD34E8"/>
    <w:rsid w:val="00CD4C83"/>
    <w:rsid w:val="00CE5743"/>
    <w:rsid w:val="00CF1DE0"/>
    <w:rsid w:val="00CF2255"/>
    <w:rsid w:val="00CF5CFF"/>
    <w:rsid w:val="00CF66C4"/>
    <w:rsid w:val="00D00CF1"/>
    <w:rsid w:val="00D012F4"/>
    <w:rsid w:val="00D0291C"/>
    <w:rsid w:val="00D105E2"/>
    <w:rsid w:val="00D20589"/>
    <w:rsid w:val="00D20908"/>
    <w:rsid w:val="00D21408"/>
    <w:rsid w:val="00D21F07"/>
    <w:rsid w:val="00D307E5"/>
    <w:rsid w:val="00D31CE6"/>
    <w:rsid w:val="00D368DB"/>
    <w:rsid w:val="00D40FA6"/>
    <w:rsid w:val="00D43E6F"/>
    <w:rsid w:val="00D4679A"/>
    <w:rsid w:val="00D51964"/>
    <w:rsid w:val="00D51CE0"/>
    <w:rsid w:val="00D55BD9"/>
    <w:rsid w:val="00D561BD"/>
    <w:rsid w:val="00D61E15"/>
    <w:rsid w:val="00D74C49"/>
    <w:rsid w:val="00D808CA"/>
    <w:rsid w:val="00D86632"/>
    <w:rsid w:val="00D87006"/>
    <w:rsid w:val="00D8705A"/>
    <w:rsid w:val="00D9399F"/>
    <w:rsid w:val="00DA618E"/>
    <w:rsid w:val="00DB2104"/>
    <w:rsid w:val="00DB2E15"/>
    <w:rsid w:val="00DB2F06"/>
    <w:rsid w:val="00DB491D"/>
    <w:rsid w:val="00DB4CBC"/>
    <w:rsid w:val="00DB4E15"/>
    <w:rsid w:val="00DB7BFA"/>
    <w:rsid w:val="00DC0791"/>
    <w:rsid w:val="00DC1584"/>
    <w:rsid w:val="00DC2F85"/>
    <w:rsid w:val="00DC78F2"/>
    <w:rsid w:val="00DD27B5"/>
    <w:rsid w:val="00DD3A2E"/>
    <w:rsid w:val="00DD3ECF"/>
    <w:rsid w:val="00DD457B"/>
    <w:rsid w:val="00DE2F5B"/>
    <w:rsid w:val="00DE432D"/>
    <w:rsid w:val="00DE7D78"/>
    <w:rsid w:val="00DF1FF4"/>
    <w:rsid w:val="00DF6817"/>
    <w:rsid w:val="00E029A4"/>
    <w:rsid w:val="00E02FE7"/>
    <w:rsid w:val="00E03DF9"/>
    <w:rsid w:val="00E116B6"/>
    <w:rsid w:val="00E14F64"/>
    <w:rsid w:val="00E25820"/>
    <w:rsid w:val="00E34BD3"/>
    <w:rsid w:val="00E370AF"/>
    <w:rsid w:val="00E73996"/>
    <w:rsid w:val="00E808E7"/>
    <w:rsid w:val="00E81E5E"/>
    <w:rsid w:val="00E83459"/>
    <w:rsid w:val="00E90633"/>
    <w:rsid w:val="00EA277A"/>
    <w:rsid w:val="00EA2DE7"/>
    <w:rsid w:val="00EB34F4"/>
    <w:rsid w:val="00EB579C"/>
    <w:rsid w:val="00EC65E8"/>
    <w:rsid w:val="00ED6C8A"/>
    <w:rsid w:val="00EE7AA5"/>
    <w:rsid w:val="00EF325C"/>
    <w:rsid w:val="00EF40C3"/>
    <w:rsid w:val="00EF40DA"/>
    <w:rsid w:val="00F00588"/>
    <w:rsid w:val="00F15EA1"/>
    <w:rsid w:val="00F23168"/>
    <w:rsid w:val="00F32386"/>
    <w:rsid w:val="00F42FC0"/>
    <w:rsid w:val="00F43DF4"/>
    <w:rsid w:val="00F5567A"/>
    <w:rsid w:val="00F61328"/>
    <w:rsid w:val="00F802AF"/>
    <w:rsid w:val="00F87810"/>
    <w:rsid w:val="00F90BDD"/>
    <w:rsid w:val="00F942F8"/>
    <w:rsid w:val="00F95CE5"/>
    <w:rsid w:val="00F95DB3"/>
    <w:rsid w:val="00F9792D"/>
    <w:rsid w:val="00FA56D6"/>
    <w:rsid w:val="00FA76BB"/>
    <w:rsid w:val="00FB02DD"/>
    <w:rsid w:val="00FB0EF8"/>
    <w:rsid w:val="00FB0F38"/>
    <w:rsid w:val="00FB4721"/>
    <w:rsid w:val="00FB765B"/>
    <w:rsid w:val="00FB76E4"/>
    <w:rsid w:val="00FC0940"/>
    <w:rsid w:val="00FC11CB"/>
    <w:rsid w:val="00FC2438"/>
    <w:rsid w:val="00FD6CBB"/>
    <w:rsid w:val="00FE4A9D"/>
    <w:rsid w:val="00FE5D15"/>
    <w:rsid w:val="00FE77F5"/>
    <w:rsid w:val="00FF5893"/>
    <w:rsid w:val="00FF77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C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GIM_Normal"/>
    <w:qFormat/>
    <w:rsid w:val="008268DA"/>
    <w:pPr>
      <w:snapToGrid w:val="0"/>
      <w:spacing w:after="240" w:line="240" w:lineRule="exact"/>
      <w:jc w:val="both"/>
    </w:pPr>
    <w:rPr>
      <w:rFonts w:ascii="Arial" w:hAnsi="Arial"/>
      <w:color w:val="000000"/>
      <w:szCs w:val="24"/>
    </w:rPr>
  </w:style>
  <w:style w:type="paragraph" w:styleId="Heading1">
    <w:name w:val="heading 1"/>
    <w:aliases w:val="LGIM_H1"/>
    <w:basedOn w:val="Normal"/>
    <w:next w:val="Normal"/>
    <w:link w:val="Heading1Char"/>
    <w:uiPriority w:val="9"/>
    <w:qFormat/>
    <w:rsid w:val="00111451"/>
    <w:pPr>
      <w:spacing w:before="420" w:after="140" w:line="280" w:lineRule="exact"/>
      <w:outlineLvl w:val="0"/>
    </w:pPr>
    <w:rPr>
      <w:b/>
      <w:color w:val="0099CC"/>
      <w:sz w:val="28"/>
      <w:lang w:val="pt-BR"/>
    </w:rPr>
  </w:style>
  <w:style w:type="paragraph" w:styleId="Heading2">
    <w:name w:val="heading 2"/>
    <w:aliases w:val="LGIM _H2"/>
    <w:basedOn w:val="Normal"/>
    <w:next w:val="Normal"/>
    <w:link w:val="Heading2Char"/>
    <w:uiPriority w:val="9"/>
    <w:unhideWhenUsed/>
    <w:qFormat/>
    <w:rsid w:val="00111451"/>
    <w:pPr>
      <w:spacing w:before="280" w:after="140" w:line="280" w:lineRule="exact"/>
      <w:jc w:val="left"/>
      <w:outlineLvl w:val="1"/>
    </w:pPr>
    <w:rPr>
      <w:b/>
      <w:color w:val="7F7F7F"/>
      <w:sz w:val="24"/>
      <w:szCs w:val="26"/>
      <w:lang w:val="pt-BR"/>
    </w:rPr>
  </w:style>
  <w:style w:type="paragraph" w:styleId="Heading3">
    <w:name w:val="heading 3"/>
    <w:aliases w:val="LGIM_H3_green"/>
    <w:basedOn w:val="Normal"/>
    <w:next w:val="Normal"/>
    <w:link w:val="Heading3Char"/>
    <w:uiPriority w:val="9"/>
    <w:unhideWhenUsed/>
    <w:qFormat/>
    <w:rsid w:val="00A86071"/>
    <w:pPr>
      <w:spacing w:after="120"/>
      <w:outlineLvl w:val="2"/>
    </w:pPr>
    <w:rPr>
      <w:b/>
      <w:color w:val="00AA55"/>
    </w:rPr>
  </w:style>
  <w:style w:type="paragraph" w:styleId="Heading4">
    <w:name w:val="heading 4"/>
    <w:aliases w:val="LGIM_H4_grey"/>
    <w:basedOn w:val="Heading3"/>
    <w:next w:val="Normal"/>
    <w:link w:val="Heading4Char"/>
    <w:uiPriority w:val="9"/>
    <w:unhideWhenUsed/>
    <w:qFormat/>
    <w:rsid w:val="00C01984"/>
    <w:pPr>
      <w:outlineLvl w:val="3"/>
    </w:pPr>
    <w:rPr>
      <w:color w:val="7F7F7F"/>
    </w:rPr>
  </w:style>
  <w:style w:type="paragraph" w:styleId="Heading5">
    <w:name w:val="heading 5"/>
    <w:aliases w:val="LGIM_H5_black"/>
    <w:basedOn w:val="Normal"/>
    <w:next w:val="Normal"/>
    <w:link w:val="Heading5Char"/>
    <w:uiPriority w:val="9"/>
    <w:unhideWhenUsed/>
    <w:qFormat/>
    <w:rsid w:val="00C01984"/>
    <w:pPr>
      <w:spacing w:before="200" w:after="0"/>
      <w:outlineLvl w:val="4"/>
    </w:pPr>
    <w:rPr>
      <w:rFonts w:eastAsia="DengXian Light" w:cs="Times New Roman"/>
      <w:b/>
    </w:rPr>
  </w:style>
  <w:style w:type="paragraph" w:styleId="Heading8">
    <w:name w:val="heading 8"/>
    <w:basedOn w:val="Normal"/>
    <w:next w:val="Normal"/>
    <w:link w:val="Heading8Char"/>
    <w:uiPriority w:val="9"/>
    <w:unhideWhenUsed/>
    <w:qFormat/>
    <w:rsid w:val="0046555D"/>
    <w:pPr>
      <w:keepNext/>
      <w:keepLines/>
      <w:spacing w:before="200" w:after="0"/>
      <w:outlineLvl w:val="7"/>
    </w:pPr>
    <w:rPr>
      <w:rFonts w:ascii="Calibri Light" w:eastAsia="DengXian Light" w:hAnsi="Calibri Light" w:cs="Times New Roman"/>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IMcontents">
    <w:name w:val="LGIM_contents"/>
    <w:basedOn w:val="LGIMfeatureblue12pt"/>
    <w:rsid w:val="009F3152"/>
    <w:pPr>
      <w:pBdr>
        <w:bottom w:val="single" w:sz="8" w:space="6" w:color="7F7F7F"/>
        <w:between w:val="single" w:sz="8" w:space="4" w:color="7F7F7F"/>
      </w:pBdr>
      <w:tabs>
        <w:tab w:val="right" w:pos="9072"/>
      </w:tabs>
      <w:spacing w:before="0" w:after="0"/>
    </w:pPr>
  </w:style>
  <w:style w:type="paragraph" w:customStyle="1" w:styleId="LGIMfeatureblue12pt">
    <w:name w:val="LGIM_feature_blue_12pt"/>
    <w:basedOn w:val="LGIMfeaturegrey12pt"/>
    <w:qFormat/>
    <w:rsid w:val="008E323C"/>
    <w:pPr>
      <w:keepLines/>
      <w:spacing w:after="420"/>
    </w:pPr>
    <w:rPr>
      <w:color w:val="0099CC"/>
    </w:rPr>
  </w:style>
  <w:style w:type="paragraph" w:customStyle="1" w:styleId="LGIMfeaturegrey12pt">
    <w:name w:val="LGIM_feature_grey_12pt"/>
    <w:basedOn w:val="Normal"/>
    <w:qFormat/>
    <w:rsid w:val="00B4652C"/>
    <w:pPr>
      <w:spacing w:before="140" w:after="280" w:line="280" w:lineRule="exact"/>
      <w:jc w:val="left"/>
    </w:pPr>
    <w:rPr>
      <w:b/>
      <w:color w:val="666666"/>
      <w:sz w:val="24"/>
      <w:szCs w:val="26"/>
    </w:rPr>
  </w:style>
  <w:style w:type="paragraph" w:styleId="Quote">
    <w:name w:val="Quote"/>
    <w:aliases w:val="LGIM Quote"/>
    <w:basedOn w:val="Normal"/>
    <w:next w:val="Normal"/>
    <w:link w:val="QuoteChar"/>
    <w:uiPriority w:val="29"/>
    <w:qFormat/>
    <w:rsid w:val="00ED6C8A"/>
    <w:pPr>
      <w:spacing w:before="200" w:after="160"/>
      <w:ind w:left="864" w:right="864"/>
      <w:jc w:val="center"/>
    </w:pPr>
    <w:rPr>
      <w:i/>
      <w:iCs/>
      <w:color w:val="666666"/>
    </w:rPr>
  </w:style>
  <w:style w:type="character" w:customStyle="1" w:styleId="QuoteChar">
    <w:name w:val="Quote Char"/>
    <w:aliases w:val="LGIM Quote Char"/>
    <w:link w:val="Quote"/>
    <w:uiPriority w:val="29"/>
    <w:rsid w:val="00ED6C8A"/>
    <w:rPr>
      <w:rFonts w:ascii="Arial" w:hAnsi="Arial"/>
      <w:i/>
      <w:iCs/>
      <w:color w:val="666666"/>
      <w:sz w:val="20"/>
    </w:rPr>
  </w:style>
  <w:style w:type="paragraph" w:styleId="Header">
    <w:name w:val="header"/>
    <w:basedOn w:val="Normal"/>
    <w:link w:val="HeaderChar"/>
    <w:uiPriority w:val="99"/>
    <w:unhideWhenUsed/>
    <w:rsid w:val="00F95DB3"/>
    <w:pPr>
      <w:tabs>
        <w:tab w:val="center" w:pos="4513"/>
        <w:tab w:val="right" w:pos="9026"/>
      </w:tabs>
      <w:spacing w:after="0" w:line="240" w:lineRule="auto"/>
    </w:pPr>
    <w:rPr>
      <w:color w:val="0099CC"/>
    </w:rPr>
  </w:style>
  <w:style w:type="character" w:customStyle="1" w:styleId="HeaderChar">
    <w:name w:val="Header Char"/>
    <w:link w:val="Header"/>
    <w:uiPriority w:val="99"/>
    <w:rsid w:val="00F95DB3"/>
    <w:rPr>
      <w:rFonts w:ascii="Arial" w:hAnsi="Arial"/>
      <w:color w:val="0099CC"/>
      <w:sz w:val="18"/>
      <w:lang w:val="en-GB"/>
    </w:rPr>
  </w:style>
  <w:style w:type="paragraph" w:styleId="Footer">
    <w:name w:val="footer"/>
    <w:basedOn w:val="Normal"/>
    <w:link w:val="FooterChar"/>
    <w:uiPriority w:val="99"/>
    <w:unhideWhenUsed/>
    <w:rsid w:val="00F32386"/>
    <w:pPr>
      <w:spacing w:after="0" w:line="180" w:lineRule="exact"/>
      <w:jc w:val="left"/>
    </w:pPr>
    <w:rPr>
      <w:color w:val="000000" w:themeColor="text1"/>
      <w:sz w:val="16"/>
    </w:rPr>
  </w:style>
  <w:style w:type="character" w:customStyle="1" w:styleId="FooterChar">
    <w:name w:val="Footer Char"/>
    <w:link w:val="Footer"/>
    <w:uiPriority w:val="99"/>
    <w:rsid w:val="00F32386"/>
    <w:rPr>
      <w:rFonts w:ascii="Arial" w:hAnsi="Arial"/>
      <w:color w:val="000000"/>
      <w:sz w:val="16"/>
      <w:lang w:val="en-GB"/>
    </w:rPr>
  </w:style>
  <w:style w:type="character" w:styleId="PageNumber">
    <w:name w:val="page number"/>
    <w:uiPriority w:val="99"/>
    <w:unhideWhenUsed/>
    <w:rsid w:val="00247646"/>
    <w:rPr>
      <w:rFonts w:cs="Arial"/>
      <w:b w:val="0"/>
      <w:bCs w:val="0"/>
      <w:i w:val="0"/>
      <w:iCs w:val="0"/>
      <w:color w:val="7F7F7F"/>
      <w:sz w:val="18"/>
      <w:szCs w:val="18"/>
    </w:rPr>
  </w:style>
  <w:style w:type="character" w:customStyle="1" w:styleId="Heading2Char">
    <w:name w:val="Heading 2 Char"/>
    <w:aliases w:val="LGIM _H2 Char"/>
    <w:link w:val="Heading2"/>
    <w:uiPriority w:val="9"/>
    <w:rsid w:val="00111451"/>
    <w:rPr>
      <w:rFonts w:ascii="Arial" w:hAnsi="Arial"/>
      <w:b/>
      <w:color w:val="7F7F7F"/>
      <w:szCs w:val="26"/>
      <w:lang w:val="pt-BR"/>
    </w:rPr>
  </w:style>
  <w:style w:type="paragraph" w:customStyle="1" w:styleId="LGIMpagenumber">
    <w:name w:val="LGIM_page_number"/>
    <w:basedOn w:val="Normal"/>
    <w:qFormat/>
    <w:rsid w:val="00D368DB"/>
    <w:pPr>
      <w:spacing w:after="0"/>
      <w:ind w:left="57"/>
      <w:jc w:val="center"/>
    </w:pPr>
    <w:rPr>
      <w:b/>
      <w:color w:val="B2B2B2"/>
    </w:rPr>
  </w:style>
  <w:style w:type="paragraph" w:customStyle="1" w:styleId="LGIMRFPSectionheadingnewpage">
    <w:name w:val="LGIM_RFP_Section_heading_new_page"/>
    <w:basedOn w:val="Normal"/>
    <w:next w:val="Normal"/>
    <w:qFormat/>
    <w:rsid w:val="00081005"/>
    <w:pPr>
      <w:keepLines/>
      <w:pageBreakBefore/>
      <w:spacing w:after="360" w:line="240" w:lineRule="auto"/>
      <w:contextualSpacing/>
      <w:jc w:val="left"/>
    </w:pPr>
    <w:rPr>
      <w:b/>
      <w:bCs/>
      <w:color w:val="000000" w:themeColor="text1"/>
      <w:kern w:val="72"/>
      <w:sz w:val="60"/>
      <w:szCs w:val="200"/>
    </w:rPr>
  </w:style>
  <w:style w:type="paragraph" w:customStyle="1" w:styleId="LGIMCovertitlestrategy">
    <w:name w:val="LGIM_Cover_title/strategy"/>
    <w:basedOn w:val="LGIMfeaturegrey12pt"/>
    <w:next w:val="CoversubtitleDocumenttype"/>
    <w:qFormat/>
    <w:rsid w:val="001F27CC"/>
    <w:pPr>
      <w:spacing w:line="520" w:lineRule="exact"/>
      <w:contextualSpacing/>
    </w:pPr>
    <w:rPr>
      <w:b w:val="0"/>
      <w:sz w:val="40"/>
      <w:szCs w:val="40"/>
    </w:rPr>
  </w:style>
  <w:style w:type="character" w:styleId="Hyperlink">
    <w:name w:val="Hyperlink"/>
    <w:aliases w:val="LGIM_Hyperlink"/>
    <w:uiPriority w:val="99"/>
    <w:unhideWhenUsed/>
    <w:rsid w:val="00B866AB"/>
    <w:rPr>
      <w:rFonts w:ascii="Arial" w:hAnsi="Arial"/>
      <w:b/>
      <w:color w:val="auto"/>
      <w:sz w:val="16"/>
      <w:u w:val="none"/>
    </w:rPr>
  </w:style>
  <w:style w:type="paragraph" w:customStyle="1" w:styleId="LGIMcontact">
    <w:name w:val="LGIM_contact"/>
    <w:basedOn w:val="Normal"/>
    <w:qFormat/>
    <w:rsid w:val="008268DA"/>
    <w:pPr>
      <w:spacing w:after="0" w:line="320" w:lineRule="exact"/>
      <w:jc w:val="left"/>
    </w:pPr>
    <w:rPr>
      <w:b/>
      <w:bCs/>
      <w:color w:val="666666"/>
    </w:rPr>
  </w:style>
  <w:style w:type="paragraph" w:customStyle="1" w:styleId="CoversubtitleDocumenttype">
    <w:name w:val="Cover sub title/Document type"/>
    <w:basedOn w:val="Normal"/>
    <w:qFormat/>
    <w:rsid w:val="00B70C22"/>
    <w:pPr>
      <w:spacing w:before="480"/>
      <w:contextualSpacing/>
    </w:pPr>
    <w:rPr>
      <w:color w:val="000000" w:themeColor="text1"/>
      <w:sz w:val="24"/>
    </w:rPr>
  </w:style>
  <w:style w:type="paragraph" w:customStyle="1" w:styleId="LGIMCovermainheadingnewpage">
    <w:name w:val="LGIM_Cover_main_heading_new_page"/>
    <w:basedOn w:val="LGIMRFPSectionheadingnewpage"/>
    <w:next w:val="LGIMCovertitlestrategy"/>
    <w:qFormat/>
    <w:rsid w:val="00CC4B2E"/>
    <w:rPr>
      <w:sz w:val="64"/>
    </w:rPr>
  </w:style>
  <w:style w:type="paragraph" w:customStyle="1" w:styleId="Style1">
    <w:name w:val="Style1"/>
    <w:basedOn w:val="LGIMcontact"/>
    <w:qFormat/>
    <w:rsid w:val="00F32386"/>
  </w:style>
  <w:style w:type="character" w:customStyle="1" w:styleId="Heading1Char">
    <w:name w:val="Heading 1 Char"/>
    <w:aliases w:val="LGIM_H1 Char"/>
    <w:link w:val="Heading1"/>
    <w:uiPriority w:val="9"/>
    <w:rsid w:val="00111451"/>
    <w:rPr>
      <w:rFonts w:ascii="Arial" w:hAnsi="Arial"/>
      <w:b/>
      <w:color w:val="0099CC"/>
      <w:sz w:val="28"/>
      <w:lang w:val="pt-BR"/>
    </w:rPr>
  </w:style>
  <w:style w:type="character" w:customStyle="1" w:styleId="Heading3Char">
    <w:name w:val="Heading 3 Char"/>
    <w:aliases w:val="LGIM_H3_green Char"/>
    <w:link w:val="Heading3"/>
    <w:uiPriority w:val="9"/>
    <w:rsid w:val="00A86071"/>
    <w:rPr>
      <w:rFonts w:ascii="Arial" w:hAnsi="Arial"/>
      <w:b/>
      <w:color w:val="00AA55"/>
      <w:sz w:val="20"/>
    </w:rPr>
  </w:style>
  <w:style w:type="character" w:customStyle="1" w:styleId="Heading4Char">
    <w:name w:val="Heading 4 Char"/>
    <w:aliases w:val="LGIM_H4_grey Char"/>
    <w:link w:val="Heading4"/>
    <w:uiPriority w:val="9"/>
    <w:rsid w:val="00C01984"/>
    <w:rPr>
      <w:rFonts w:ascii="Arial" w:hAnsi="Arial"/>
      <w:b/>
      <w:color w:val="7F7F7F"/>
      <w:sz w:val="20"/>
    </w:rPr>
  </w:style>
  <w:style w:type="paragraph" w:customStyle="1" w:styleId="remove">
    <w:name w:val="remove"/>
    <w:basedOn w:val="LGIMfeaturegrey12pt"/>
    <w:qFormat/>
    <w:rsid w:val="00A86071"/>
    <w:pPr>
      <w:spacing w:before="0" w:after="0" w:line="1440" w:lineRule="exact"/>
      <w:jc w:val="center"/>
    </w:pPr>
    <w:rPr>
      <w:b w:val="0"/>
      <w:spacing w:val="-60"/>
      <w:sz w:val="144"/>
      <w:szCs w:val="144"/>
      <w:lang w:val="it-IT"/>
    </w:rPr>
  </w:style>
  <w:style w:type="character" w:styleId="FollowedHyperlink">
    <w:name w:val="FollowedHyperlink"/>
    <w:uiPriority w:val="99"/>
    <w:semiHidden/>
    <w:unhideWhenUsed/>
    <w:rsid w:val="0092160F"/>
    <w:rPr>
      <w:rFonts w:ascii="Arial" w:hAnsi="Arial"/>
      <w:b w:val="0"/>
      <w:color w:val="000000"/>
      <w:sz w:val="16"/>
      <w:u w:val="none"/>
    </w:rPr>
  </w:style>
  <w:style w:type="paragraph" w:customStyle="1" w:styleId="Picture">
    <w:name w:val="Picture"/>
    <w:basedOn w:val="Normal"/>
    <w:next w:val="Normal"/>
    <w:qFormat/>
    <w:rsid w:val="0048525C"/>
    <w:pPr>
      <w:spacing w:after="0" w:line="240" w:lineRule="auto"/>
    </w:pPr>
  </w:style>
  <w:style w:type="paragraph" w:customStyle="1" w:styleId="LGIMBulletlist1">
    <w:name w:val="LGIM_Bullet list_1"/>
    <w:basedOn w:val="Normal"/>
    <w:qFormat/>
    <w:rsid w:val="00A86071"/>
    <w:pPr>
      <w:numPr>
        <w:numId w:val="12"/>
      </w:numPr>
      <w:spacing w:before="240"/>
      <w:ind w:left="284" w:hanging="284"/>
      <w:contextualSpacing/>
    </w:pPr>
    <w:rPr>
      <w:color w:val="000000" w:themeColor="text1"/>
      <w:lang w:val="es-ES_tradnl"/>
    </w:rPr>
  </w:style>
  <w:style w:type="paragraph" w:styleId="BalloonText">
    <w:name w:val="Balloon Text"/>
    <w:basedOn w:val="Normal"/>
    <w:link w:val="BalloonTextChar"/>
    <w:uiPriority w:val="99"/>
    <w:semiHidden/>
    <w:unhideWhenUsed/>
    <w:rsid w:val="00516B29"/>
    <w:pPr>
      <w:spacing w:after="0" w:line="240" w:lineRule="auto"/>
    </w:pPr>
    <w:rPr>
      <w:color w:val="000000" w:themeColor="text1"/>
      <w:sz w:val="16"/>
      <w:szCs w:val="16"/>
    </w:rPr>
  </w:style>
  <w:style w:type="character" w:customStyle="1" w:styleId="BalloonTextChar">
    <w:name w:val="Balloon Text Char"/>
    <w:link w:val="BalloonText"/>
    <w:uiPriority w:val="99"/>
    <w:semiHidden/>
    <w:rsid w:val="00516B29"/>
    <w:rPr>
      <w:rFonts w:ascii="Arial" w:hAnsi="Arial" w:cs="Arial"/>
      <w:sz w:val="16"/>
      <w:szCs w:val="16"/>
    </w:rPr>
  </w:style>
  <w:style w:type="character" w:customStyle="1" w:styleId="Heading5Char">
    <w:name w:val="Heading 5 Char"/>
    <w:aliases w:val="LGIM_H5_black Char"/>
    <w:link w:val="Heading5"/>
    <w:uiPriority w:val="9"/>
    <w:rsid w:val="00C01984"/>
    <w:rPr>
      <w:rFonts w:ascii="Arial" w:eastAsia="DengXian Light" w:hAnsi="Arial" w:cs="Times New Roman"/>
      <w:b/>
      <w:color w:val="000000"/>
      <w:sz w:val="20"/>
    </w:rPr>
  </w:style>
  <w:style w:type="paragraph" w:styleId="FootnoteText">
    <w:name w:val="footnote text"/>
    <w:aliases w:val="LGIM FootnoteS"/>
    <w:basedOn w:val="Normal"/>
    <w:link w:val="FootnoteTextChar"/>
    <w:uiPriority w:val="99"/>
    <w:semiHidden/>
    <w:unhideWhenUsed/>
    <w:rsid w:val="00ED6C8A"/>
    <w:pPr>
      <w:spacing w:after="0" w:line="240" w:lineRule="auto"/>
    </w:pPr>
    <w:rPr>
      <w:color w:val="000000" w:themeColor="text1"/>
      <w:sz w:val="16"/>
      <w:szCs w:val="20"/>
    </w:rPr>
  </w:style>
  <w:style w:type="character" w:customStyle="1" w:styleId="FootnoteTextChar">
    <w:name w:val="Footnote Text Char"/>
    <w:aliases w:val="LGIM FootnoteS Char"/>
    <w:link w:val="FootnoteText"/>
    <w:uiPriority w:val="99"/>
    <w:semiHidden/>
    <w:rsid w:val="00ED6C8A"/>
    <w:rPr>
      <w:rFonts w:ascii="Arial" w:hAnsi="Arial"/>
      <w:sz w:val="16"/>
      <w:szCs w:val="20"/>
    </w:rPr>
  </w:style>
  <w:style w:type="paragraph" w:customStyle="1" w:styleId="LGIMnormal">
    <w:name w:val="LGIM_normal"/>
    <w:basedOn w:val="Normal"/>
    <w:qFormat/>
    <w:rsid w:val="00CB297A"/>
    <w:rPr>
      <w:color w:val="000000" w:themeColor="text1"/>
      <w:lang w:val="sv-SE"/>
    </w:rPr>
  </w:style>
  <w:style w:type="paragraph" w:customStyle="1" w:styleId="LGIMfootnotedisclaimersource">
    <w:name w:val="LGIM_footnote/disclaimer/source"/>
    <w:basedOn w:val="LGIMnormal"/>
    <w:qFormat/>
    <w:rsid w:val="00D368DB"/>
    <w:rPr>
      <w:color w:val="666666"/>
      <w:sz w:val="16"/>
      <w:lang w:val="fr-FR"/>
    </w:rPr>
  </w:style>
  <w:style w:type="paragraph" w:customStyle="1" w:styleId="remove4">
    <w:name w:val="remove 4"/>
    <w:basedOn w:val="LGIMfootnotedisclaimersource"/>
    <w:rsid w:val="00ED6C8A"/>
  </w:style>
  <w:style w:type="paragraph" w:customStyle="1" w:styleId="LGIMheaderdate">
    <w:name w:val="LGIM_header/date"/>
    <w:basedOn w:val="Header"/>
    <w:qFormat/>
    <w:rsid w:val="005006CB"/>
    <w:rPr>
      <w:b/>
      <w:bCs/>
      <w:szCs w:val="20"/>
    </w:rPr>
  </w:style>
  <w:style w:type="paragraph" w:styleId="ListParagraph">
    <w:name w:val="List Paragraph"/>
    <w:basedOn w:val="Normal"/>
    <w:uiPriority w:val="34"/>
    <w:qFormat/>
    <w:rsid w:val="00CB297A"/>
    <w:pPr>
      <w:ind w:left="720"/>
      <w:contextualSpacing/>
    </w:pPr>
  </w:style>
  <w:style w:type="paragraph" w:customStyle="1" w:styleId="LGIMRFPSectionheadingsamepage">
    <w:name w:val="LGIM_RFP_Section_heading_same_page"/>
    <w:basedOn w:val="LGIMCovermainheadingnewpage"/>
    <w:qFormat/>
    <w:rsid w:val="00081005"/>
    <w:pPr>
      <w:pageBreakBefore w:val="0"/>
    </w:pPr>
    <w:rPr>
      <w:sz w:val="60"/>
    </w:rPr>
  </w:style>
  <w:style w:type="paragraph" w:customStyle="1" w:styleId="LGIMbulletlist2">
    <w:name w:val="LGIM_bullet_list_2"/>
    <w:basedOn w:val="LGIMBulletlist1"/>
    <w:qFormat/>
    <w:rsid w:val="008C3BF8"/>
    <w:pPr>
      <w:ind w:left="567" w:hanging="283"/>
    </w:pPr>
  </w:style>
  <w:style w:type="paragraph" w:customStyle="1" w:styleId="LGIMBulletList3">
    <w:name w:val="LGIM_Bullet List 3"/>
    <w:basedOn w:val="LGIMbulletlist2"/>
    <w:qFormat/>
    <w:rsid w:val="008C3BF8"/>
    <w:pPr>
      <w:ind w:left="851" w:hanging="284"/>
    </w:pPr>
  </w:style>
  <w:style w:type="paragraph" w:customStyle="1" w:styleId="LGIMnumberedlist1">
    <w:name w:val="LGIM_numbered list_1"/>
    <w:basedOn w:val="Normal"/>
    <w:qFormat/>
    <w:rsid w:val="00B866AB"/>
    <w:pPr>
      <w:numPr>
        <w:numId w:val="17"/>
      </w:numPr>
      <w:snapToGrid/>
      <w:spacing w:after="120" w:line="240" w:lineRule="auto"/>
    </w:pPr>
    <w:rPr>
      <w:rFonts w:eastAsia="Times New Roman" w:cs="Times New Roman"/>
      <w:b/>
      <w:szCs w:val="20"/>
      <w:lang w:eastAsia="en-US"/>
    </w:rPr>
  </w:style>
  <w:style w:type="paragraph" w:customStyle="1" w:styleId="LGIMnumberedlist2">
    <w:name w:val="LGIM_numbered_list_2"/>
    <w:basedOn w:val="LGIMnumberedlist1"/>
    <w:rsid w:val="00B866AB"/>
    <w:pPr>
      <w:numPr>
        <w:ilvl w:val="1"/>
      </w:numPr>
      <w:ind w:left="964" w:hanging="397"/>
    </w:pPr>
    <w:rPr>
      <w:b w:val="0"/>
    </w:rPr>
  </w:style>
  <w:style w:type="paragraph" w:customStyle="1" w:styleId="LGIMnumberedlist3">
    <w:name w:val="LGIM_numbered list_3"/>
    <w:basedOn w:val="LGIMnumberedlist2"/>
    <w:autoRedefine/>
    <w:rsid w:val="00426FA5"/>
    <w:pPr>
      <w:numPr>
        <w:ilvl w:val="2"/>
      </w:numPr>
      <w:ind w:hanging="567"/>
    </w:pPr>
  </w:style>
  <w:style w:type="character" w:customStyle="1" w:styleId="Heading8Char">
    <w:name w:val="Heading 8 Char"/>
    <w:link w:val="Heading8"/>
    <w:uiPriority w:val="9"/>
    <w:rsid w:val="0046555D"/>
    <w:rPr>
      <w:rFonts w:ascii="Calibri Light" w:eastAsia="DengXian Light" w:hAnsi="Calibri Light" w:cs="Times New Roman"/>
      <w:color w:val="404040"/>
      <w:sz w:val="20"/>
      <w:szCs w:val="20"/>
    </w:rPr>
  </w:style>
  <w:style w:type="paragraph" w:customStyle="1" w:styleId="Remove3">
    <w:name w:val="Remove 3"/>
    <w:basedOn w:val="LGIMCovertitlestrategy"/>
    <w:qFormat/>
    <w:rsid w:val="0046555D"/>
    <w:rPr>
      <w:color w:val="FFFFFF"/>
    </w:rPr>
  </w:style>
  <w:style w:type="paragraph" w:customStyle="1" w:styleId="Remove1">
    <w:name w:val="Remove 1"/>
    <w:basedOn w:val="LGIMfeatureblue12pt"/>
    <w:rsid w:val="00636EB8"/>
    <w:rPr>
      <w:color w:val="FFC900"/>
    </w:rPr>
  </w:style>
  <w:style w:type="paragraph" w:customStyle="1" w:styleId="LGIMhyperlink">
    <w:name w:val="LGIM_hyperlink"/>
    <w:basedOn w:val="LGIMnormal"/>
    <w:next w:val="LGIMnormal"/>
    <w:qFormat/>
    <w:rsid w:val="00496835"/>
    <w:rPr>
      <w:lang w:val="fr-FR"/>
    </w:rPr>
  </w:style>
  <w:style w:type="paragraph" w:customStyle="1" w:styleId="LGIMRFPquestiontype1">
    <w:name w:val="LGIM_RFP_question_type_1"/>
    <w:basedOn w:val="LGIMnumberedlist1"/>
    <w:qFormat/>
    <w:rsid w:val="00314AF6"/>
    <w:pPr>
      <w:ind w:left="425" w:hanging="425"/>
    </w:pPr>
    <w:rPr>
      <w:color w:val="0099CC"/>
    </w:rPr>
  </w:style>
  <w:style w:type="paragraph" w:customStyle="1" w:styleId="LGIMmarginleftset6cm">
    <w:name w:val="LGIM_margin_left_set_6cm"/>
    <w:basedOn w:val="LGIMnormal"/>
    <w:qFormat/>
    <w:rsid w:val="00D31CE6"/>
    <w:pPr>
      <w:ind w:left="3402"/>
    </w:pPr>
    <w:rPr>
      <w:lang w:val="pt-BR"/>
    </w:rPr>
  </w:style>
  <w:style w:type="paragraph" w:customStyle="1" w:styleId="LGIMmarginrightset10cm">
    <w:name w:val="LGIM_margin_right_set_10cm"/>
    <w:basedOn w:val="LGIMnormal"/>
    <w:qFormat/>
    <w:rsid w:val="006C2472"/>
    <w:pPr>
      <w:ind w:right="3402"/>
    </w:pPr>
    <w:rPr>
      <w:noProof/>
      <w:lang w:val="en-GB"/>
    </w:rPr>
  </w:style>
  <w:style w:type="paragraph" w:customStyle="1" w:styleId="LGIMRFPquestiontype2">
    <w:name w:val="LGIM_RFP_question_type_2"/>
    <w:basedOn w:val="LGIMRFPquestiontype1"/>
    <w:qFormat/>
    <w:rsid w:val="00DB2E15"/>
    <w:pPr>
      <w:numPr>
        <w:numId w:val="19"/>
      </w:numPr>
      <w:ind w:left="567" w:hanging="567"/>
    </w:pPr>
    <w:rPr>
      <w:color w:val="0099CC" w:themeColor="accent1"/>
    </w:rPr>
  </w:style>
  <w:style w:type="paragraph" w:customStyle="1" w:styleId="LGIMRFPquestiontype3">
    <w:name w:val="LGIM_RFP_question_type_3"/>
    <w:basedOn w:val="LGIMRFPquestiontype1"/>
    <w:qFormat/>
    <w:rsid w:val="00DB2E15"/>
    <w:pPr>
      <w:numPr>
        <w:numId w:val="20"/>
      </w:numPr>
    </w:pPr>
    <w:rPr>
      <w:color w:val="0099CC" w:themeColor="accent1"/>
    </w:rPr>
  </w:style>
  <w:style w:type="paragraph" w:customStyle="1" w:styleId="LGIMRFPquestion4nonumbers">
    <w:name w:val="LGIM_RFP_question_4_no_numbers"/>
    <w:basedOn w:val="LGIMnormal"/>
    <w:next w:val="LGIMnormal"/>
    <w:qFormat/>
    <w:rsid w:val="004E0BA1"/>
    <w:rPr>
      <w:b/>
      <w:color w:val="0099CC"/>
    </w:rPr>
  </w:style>
  <w:style w:type="paragraph" w:customStyle="1" w:styleId="LGIMsummarybulletboxblue">
    <w:name w:val="LGIM_summary_bullet_box_blue"/>
    <w:basedOn w:val="LGIMBulletlist1"/>
    <w:qFormat/>
    <w:rsid w:val="00314AF6"/>
    <w:pPr>
      <w:numPr>
        <w:numId w:val="25"/>
      </w:numPr>
      <w:pBdr>
        <w:top w:val="single" w:sz="12" w:space="1" w:color="0099CC"/>
        <w:left w:val="single" w:sz="12" w:space="4" w:color="0099CC"/>
        <w:bottom w:val="single" w:sz="12" w:space="1" w:color="0099CC"/>
        <w:right w:val="single" w:sz="12" w:space="4" w:color="0099CC"/>
      </w:pBdr>
      <w:spacing w:before="0" w:line="240" w:lineRule="auto"/>
      <w:ind w:left="357" w:hanging="357"/>
    </w:pPr>
  </w:style>
  <w:style w:type="paragraph" w:styleId="NormalWeb">
    <w:name w:val="Normal (Web)"/>
    <w:basedOn w:val="Normal"/>
    <w:uiPriority w:val="99"/>
    <w:semiHidden/>
    <w:unhideWhenUsed/>
    <w:rsid w:val="00A86071"/>
    <w:pPr>
      <w:snapToGrid/>
      <w:spacing w:before="100" w:beforeAutospacing="1" w:after="100" w:afterAutospacing="1" w:line="240" w:lineRule="auto"/>
      <w:jc w:val="left"/>
    </w:pPr>
    <w:rPr>
      <w:rFonts w:ascii="Times New Roman" w:eastAsia="SimSun" w:hAnsi="Times New Roman" w:cs="Times New Roman"/>
      <w:color w:val="auto"/>
      <w:sz w:val="24"/>
    </w:rPr>
  </w:style>
  <w:style w:type="paragraph" w:customStyle="1" w:styleId="Remove5">
    <w:name w:val="Remove 5"/>
    <w:basedOn w:val="LGIMcontact"/>
    <w:qFormat/>
    <w:rsid w:val="004D14F4"/>
    <w:pPr>
      <w:spacing w:after="60"/>
    </w:pPr>
    <w:rPr>
      <w:b w:val="0"/>
      <w:color w:val="666666" w:themeColor="accent5"/>
    </w:rPr>
  </w:style>
  <w:style w:type="paragraph" w:styleId="TOC2">
    <w:name w:val="toc 2"/>
    <w:aliases w:val="LGIIM_TOC 2"/>
    <w:basedOn w:val="Normal"/>
    <w:next w:val="Normal"/>
    <w:autoRedefine/>
    <w:uiPriority w:val="39"/>
    <w:unhideWhenUsed/>
    <w:rsid w:val="009F0DFB"/>
    <w:pPr>
      <w:spacing w:after="100"/>
      <w:ind w:left="284"/>
    </w:pPr>
    <w:rPr>
      <w:color w:val="666666"/>
    </w:rPr>
  </w:style>
  <w:style w:type="paragraph" w:styleId="TOC1">
    <w:name w:val="toc 1"/>
    <w:aliases w:val="LGIM_TOC 1"/>
    <w:basedOn w:val="Normal"/>
    <w:next w:val="Normal"/>
    <w:autoRedefine/>
    <w:uiPriority w:val="39"/>
    <w:unhideWhenUsed/>
    <w:rsid w:val="009F0DFB"/>
    <w:pPr>
      <w:tabs>
        <w:tab w:val="right" w:leader="dot" w:pos="9055"/>
      </w:tabs>
      <w:spacing w:after="100"/>
      <w:ind w:left="113"/>
    </w:pPr>
    <w:rPr>
      <w:b/>
      <w:noProof/>
      <w:color w:val="0099CC"/>
      <w:sz w:val="24"/>
      <w:lang w:val="sv-SE"/>
    </w:rPr>
  </w:style>
  <w:style w:type="paragraph" w:styleId="TOC3">
    <w:name w:val="toc 3"/>
    <w:aliases w:val="LGIM_TOC 3"/>
    <w:basedOn w:val="Normal"/>
    <w:next w:val="Normal"/>
    <w:autoRedefine/>
    <w:uiPriority w:val="39"/>
    <w:unhideWhenUsed/>
    <w:rsid w:val="00031BFC"/>
    <w:pPr>
      <w:tabs>
        <w:tab w:val="right" w:leader="dot" w:pos="9055"/>
      </w:tabs>
      <w:spacing w:after="100"/>
      <w:ind w:left="400"/>
    </w:pPr>
    <w:rPr>
      <w:noProof/>
      <w:color w:val="666666"/>
    </w:rPr>
  </w:style>
  <w:style w:type="paragraph" w:styleId="TOC4">
    <w:name w:val="toc 4"/>
    <w:aliases w:val="LGIM_TOC 4"/>
    <w:basedOn w:val="Normal"/>
    <w:next w:val="Normal"/>
    <w:autoRedefine/>
    <w:uiPriority w:val="39"/>
    <w:unhideWhenUsed/>
    <w:rsid w:val="00496835"/>
    <w:pPr>
      <w:spacing w:after="100"/>
      <w:ind w:left="600"/>
    </w:pPr>
    <w:rPr>
      <w:color w:val="666666"/>
    </w:rPr>
  </w:style>
  <w:style w:type="paragraph" w:styleId="TOC5">
    <w:name w:val="toc 5"/>
    <w:aliases w:val="LGIM_TOC 5"/>
    <w:basedOn w:val="Normal"/>
    <w:next w:val="Normal"/>
    <w:autoRedefine/>
    <w:uiPriority w:val="39"/>
    <w:unhideWhenUsed/>
    <w:rsid w:val="00496835"/>
    <w:pPr>
      <w:spacing w:after="100"/>
      <w:ind w:left="800"/>
    </w:pPr>
    <w:rPr>
      <w:color w:val="666666"/>
    </w:rPr>
  </w:style>
  <w:style w:type="paragraph" w:customStyle="1" w:styleId="Remove2">
    <w:name w:val="Remove  2"/>
    <w:basedOn w:val="LGIMsummarybulletboxblue"/>
    <w:qFormat/>
    <w:rsid w:val="009757A2"/>
    <w:pPr>
      <w:numPr>
        <w:numId w:val="24"/>
      </w:numPr>
    </w:pPr>
  </w:style>
  <w:style w:type="paragraph" w:customStyle="1" w:styleId="LGIMsummarybulletboxgreen">
    <w:name w:val="LGIM_summary_bullet_box_green"/>
    <w:basedOn w:val="LGIMsummarybulletboxblue"/>
    <w:qFormat/>
    <w:rsid w:val="00314AF6"/>
    <w:pPr>
      <w:pBdr>
        <w:top w:val="single" w:sz="12" w:space="1" w:color="00AA55"/>
        <w:left w:val="single" w:sz="12" w:space="4" w:color="00AA55"/>
        <w:bottom w:val="single" w:sz="12" w:space="1" w:color="00AA55"/>
        <w:right w:val="single" w:sz="12" w:space="4" w:color="00AA55"/>
      </w:pBdr>
    </w:pPr>
  </w:style>
  <w:style w:type="paragraph" w:customStyle="1" w:styleId="LGIMRFPquestion2subnumb">
    <w:name w:val="LGIM_RFP_question_2 sub_numb"/>
    <w:basedOn w:val="LGIMRFPquestiontype2"/>
    <w:qFormat/>
    <w:rsid w:val="00DB2E15"/>
    <w:pPr>
      <w:numPr>
        <w:ilvl w:val="1"/>
      </w:numPr>
      <w:ind w:left="993" w:hanging="426"/>
    </w:pPr>
    <w:rPr>
      <w:b w:val="0"/>
      <w:color w:val="auto"/>
    </w:rPr>
  </w:style>
  <w:style w:type="paragraph" w:customStyle="1" w:styleId="LGIMRFPquestiontype3subnumb">
    <w:name w:val="LGIM_RFP_question_type_3_sub_numb"/>
    <w:basedOn w:val="LGIMRFPquestiontype3"/>
    <w:qFormat/>
    <w:rsid w:val="00D368DB"/>
    <w:pPr>
      <w:numPr>
        <w:numId w:val="32"/>
      </w:numPr>
    </w:pPr>
    <w:rPr>
      <w:b w:val="0"/>
      <w:color w:val="000000"/>
    </w:rPr>
  </w:style>
  <w:style w:type="paragraph" w:customStyle="1" w:styleId="LGIMnormalbluebold10pt">
    <w:name w:val="LGIM_normal_blue_bold_10pt"/>
    <w:basedOn w:val="LGIMnormal"/>
    <w:qFormat/>
    <w:rsid w:val="004E0BA1"/>
    <w:rPr>
      <w:b/>
      <w:color w:val="0099CC"/>
    </w:rPr>
  </w:style>
  <w:style w:type="paragraph" w:customStyle="1" w:styleId="LGIMsource">
    <w:name w:val="LGIM_source"/>
    <w:basedOn w:val="LGIMnormal"/>
    <w:qFormat/>
    <w:rsid w:val="008268DA"/>
    <w:rPr>
      <w:sz w:val="16"/>
    </w:rPr>
  </w:style>
  <w:style w:type="paragraph" w:customStyle="1" w:styleId="LGIMsummarybulletboxyellow">
    <w:name w:val="LGIM_summary_bullet_box_yellow"/>
    <w:basedOn w:val="LGIMsummarybulletboxgreen"/>
    <w:qFormat/>
    <w:rsid w:val="001B52DD"/>
    <w:pPr>
      <w:pBdr>
        <w:top w:val="single" w:sz="12" w:space="1" w:color="FFC900"/>
        <w:left w:val="single" w:sz="12" w:space="4" w:color="FFC900"/>
        <w:bottom w:val="single" w:sz="12" w:space="1" w:color="FFC900"/>
        <w:right w:val="single" w:sz="12" w:space="4" w:color="FFC900"/>
      </w:pBdr>
    </w:pPr>
  </w:style>
  <w:style w:type="paragraph" w:customStyle="1" w:styleId="LGIMsummarybulletboxred">
    <w:name w:val="LGIM_summary_bullet_box_red"/>
    <w:basedOn w:val="LGIMsummarybulletboxblue"/>
    <w:qFormat/>
    <w:rsid w:val="00032A7C"/>
    <w:pPr>
      <w:pBdr>
        <w:top w:val="single" w:sz="12" w:space="1" w:color="EE2222"/>
        <w:left w:val="single" w:sz="12" w:space="4" w:color="EE2222"/>
        <w:bottom w:val="single" w:sz="12" w:space="1" w:color="EE2222"/>
        <w:right w:val="single" w:sz="12" w:space="4" w:color="EE2222"/>
      </w:pBdr>
    </w:pPr>
  </w:style>
  <w:style w:type="table" w:styleId="TableGrid">
    <w:name w:val="Table Grid"/>
    <w:basedOn w:val="TableNormal"/>
    <w:uiPriority w:val="39"/>
    <w:rsid w:val="00597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IMmemotext">
    <w:name w:val="LGIM_memo_text"/>
    <w:basedOn w:val="LGIMnormal"/>
    <w:qFormat/>
    <w:rsid w:val="00597802"/>
    <w:pPr>
      <w:jc w:val="left"/>
    </w:pPr>
    <w:rPr>
      <w:color w:val="666666"/>
      <w:sz w:val="24"/>
    </w:rPr>
  </w:style>
  <w:style w:type="paragraph" w:customStyle="1" w:styleId="LGIMheadinglarge36pt">
    <w:name w:val="LGIM_heading_large_36pt"/>
    <w:basedOn w:val="LGIMCovermainheadingnewpage"/>
    <w:qFormat/>
    <w:rsid w:val="00597802"/>
    <w:pPr>
      <w:keepLines w:val="0"/>
      <w:pageBreakBefore w:val="0"/>
      <w:ind w:left="-425"/>
    </w:pPr>
    <w:rPr>
      <w:noProof/>
      <w:sz w:val="72"/>
    </w:rPr>
  </w:style>
  <w:style w:type="paragraph" w:customStyle="1" w:styleId="LGIMTOCheading">
    <w:name w:val="LGIM_TOC_heading"/>
    <w:basedOn w:val="LGIMRFPSectionheadingnewpage"/>
    <w:qFormat/>
    <w:rsid w:val="00E02FE7"/>
  </w:style>
  <w:style w:type="paragraph" w:customStyle="1" w:styleId="LGIMcontactemail">
    <w:name w:val="LGIM_contact_email"/>
    <w:basedOn w:val="Normal"/>
    <w:qFormat/>
    <w:rsid w:val="009528B2"/>
    <w:pPr>
      <w:spacing w:after="60" w:line="320" w:lineRule="exact"/>
      <w:jc w:val="left"/>
    </w:pPr>
    <w:rPr>
      <w:b/>
      <w:bCs/>
      <w:noProof/>
      <w:color w:val="666666"/>
      <w:sz w:val="18"/>
    </w:rPr>
  </w:style>
  <w:style w:type="paragraph" w:customStyle="1" w:styleId="LGIMdisclaimer">
    <w:name w:val="LGIM_disclaimer"/>
    <w:basedOn w:val="Normal"/>
    <w:qFormat/>
    <w:rsid w:val="009528B2"/>
    <w:pPr>
      <w:spacing w:after="0" w:line="320" w:lineRule="exact"/>
      <w:jc w:val="left"/>
    </w:pPr>
    <w:rPr>
      <w:bCs/>
      <w:noProof/>
      <w:color w:val="666666"/>
      <w:sz w:val="18"/>
    </w:rPr>
  </w:style>
  <w:style w:type="paragraph" w:customStyle="1" w:styleId="LGIMbodycopy">
    <w:name w:val="LGIM_body_copy"/>
    <w:basedOn w:val="Normal"/>
    <w:qFormat/>
    <w:rsid w:val="00FA56D6"/>
    <w:rPr>
      <w:b/>
      <w:lang w:val="pt-BR"/>
    </w:rPr>
  </w:style>
  <w:style w:type="paragraph" w:customStyle="1" w:styleId="PressRelease">
    <w:name w:val="Press Release"/>
    <w:basedOn w:val="Normal"/>
    <w:qFormat/>
    <w:rsid w:val="00FA56D6"/>
    <w:pPr>
      <w:snapToGrid/>
      <w:spacing w:after="0" w:line="240" w:lineRule="auto"/>
      <w:jc w:val="left"/>
    </w:pPr>
    <w:rPr>
      <w:rFonts w:eastAsia="SimSun"/>
      <w:b/>
      <w:color w:val="auto"/>
      <w:sz w:val="72"/>
      <w:szCs w:val="72"/>
    </w:rPr>
  </w:style>
  <w:style w:type="character" w:styleId="CommentReference">
    <w:name w:val="annotation reference"/>
    <w:basedOn w:val="DefaultParagraphFont"/>
    <w:uiPriority w:val="99"/>
    <w:semiHidden/>
    <w:unhideWhenUsed/>
    <w:rsid w:val="00794248"/>
    <w:rPr>
      <w:sz w:val="16"/>
      <w:szCs w:val="16"/>
    </w:rPr>
  </w:style>
  <w:style w:type="paragraph" w:styleId="CommentText">
    <w:name w:val="annotation text"/>
    <w:basedOn w:val="Normal"/>
    <w:link w:val="CommentTextChar"/>
    <w:uiPriority w:val="99"/>
    <w:unhideWhenUsed/>
    <w:rsid w:val="00794248"/>
    <w:pPr>
      <w:spacing w:line="240" w:lineRule="auto"/>
    </w:pPr>
    <w:rPr>
      <w:szCs w:val="20"/>
    </w:rPr>
  </w:style>
  <w:style w:type="character" w:customStyle="1" w:styleId="CommentTextChar">
    <w:name w:val="Comment Text Char"/>
    <w:basedOn w:val="DefaultParagraphFont"/>
    <w:link w:val="CommentText"/>
    <w:uiPriority w:val="99"/>
    <w:rsid w:val="00794248"/>
    <w:rPr>
      <w:rFonts w:ascii="Arial" w:hAnsi="Arial"/>
      <w:color w:val="000000"/>
    </w:rPr>
  </w:style>
  <w:style w:type="paragraph" w:styleId="CommentSubject">
    <w:name w:val="annotation subject"/>
    <w:basedOn w:val="CommentText"/>
    <w:next w:val="CommentText"/>
    <w:link w:val="CommentSubjectChar"/>
    <w:uiPriority w:val="99"/>
    <w:semiHidden/>
    <w:unhideWhenUsed/>
    <w:rsid w:val="00794248"/>
    <w:rPr>
      <w:b/>
      <w:bCs/>
    </w:rPr>
  </w:style>
  <w:style w:type="character" w:customStyle="1" w:styleId="CommentSubjectChar">
    <w:name w:val="Comment Subject Char"/>
    <w:basedOn w:val="CommentTextChar"/>
    <w:link w:val="CommentSubject"/>
    <w:uiPriority w:val="99"/>
    <w:semiHidden/>
    <w:rsid w:val="00794248"/>
    <w:rPr>
      <w:rFonts w:ascii="Arial" w:hAnsi="Arial"/>
      <w:b/>
      <w:bCs/>
      <w:color w:val="000000"/>
    </w:rPr>
  </w:style>
  <w:style w:type="character" w:styleId="FootnoteReference">
    <w:name w:val="footnote reference"/>
    <w:basedOn w:val="DefaultParagraphFont"/>
    <w:uiPriority w:val="99"/>
    <w:semiHidden/>
    <w:unhideWhenUsed/>
    <w:rsid w:val="00FE5D15"/>
    <w:rPr>
      <w:vertAlign w:val="superscript"/>
    </w:rPr>
  </w:style>
  <w:style w:type="paragraph" w:styleId="NoSpacing">
    <w:name w:val="No Spacing"/>
    <w:uiPriority w:val="1"/>
    <w:qFormat/>
    <w:rsid w:val="00DF6817"/>
    <w:rPr>
      <w:rFonts w:eastAsia="SimSun" w:cs="Calibri"/>
      <w:szCs w:val="22"/>
    </w:rPr>
  </w:style>
  <w:style w:type="paragraph" w:customStyle="1" w:styleId="LGIMBody">
    <w:name w:val="LGIM_Body"/>
    <w:rsid w:val="008B11E6"/>
    <w:pPr>
      <w:spacing w:after="240"/>
      <w:jc w:val="both"/>
    </w:pPr>
    <w:rPr>
      <w:rFonts w:ascii="Arial" w:eastAsia="Times New Roman" w:hAnsi="Arial" w:cs="Times New Roman"/>
      <w:szCs w:val="24"/>
      <w:lang w:eastAsia="en-US"/>
    </w:rPr>
  </w:style>
  <w:style w:type="character" w:customStyle="1" w:styleId="UnresolvedMention1">
    <w:name w:val="Unresolved Mention1"/>
    <w:basedOn w:val="DefaultParagraphFont"/>
    <w:uiPriority w:val="99"/>
    <w:semiHidden/>
    <w:unhideWhenUsed/>
    <w:rsid w:val="00D808C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engXia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GIM_Normal"/>
    <w:qFormat/>
    <w:rsid w:val="008268DA"/>
    <w:pPr>
      <w:snapToGrid w:val="0"/>
      <w:spacing w:after="240" w:line="240" w:lineRule="exact"/>
      <w:jc w:val="both"/>
    </w:pPr>
    <w:rPr>
      <w:rFonts w:ascii="Arial" w:hAnsi="Arial"/>
      <w:color w:val="000000"/>
      <w:szCs w:val="24"/>
    </w:rPr>
  </w:style>
  <w:style w:type="paragraph" w:styleId="Heading1">
    <w:name w:val="heading 1"/>
    <w:aliases w:val="LGIM_H1"/>
    <w:basedOn w:val="Normal"/>
    <w:next w:val="Normal"/>
    <w:link w:val="Heading1Char"/>
    <w:uiPriority w:val="9"/>
    <w:qFormat/>
    <w:rsid w:val="00111451"/>
    <w:pPr>
      <w:spacing w:before="420" w:after="140" w:line="280" w:lineRule="exact"/>
      <w:outlineLvl w:val="0"/>
    </w:pPr>
    <w:rPr>
      <w:b/>
      <w:color w:val="0099CC"/>
      <w:sz w:val="28"/>
      <w:lang w:val="pt-BR"/>
    </w:rPr>
  </w:style>
  <w:style w:type="paragraph" w:styleId="Heading2">
    <w:name w:val="heading 2"/>
    <w:aliases w:val="LGIM _H2"/>
    <w:basedOn w:val="Normal"/>
    <w:next w:val="Normal"/>
    <w:link w:val="Heading2Char"/>
    <w:uiPriority w:val="9"/>
    <w:unhideWhenUsed/>
    <w:qFormat/>
    <w:rsid w:val="00111451"/>
    <w:pPr>
      <w:spacing w:before="280" w:after="140" w:line="280" w:lineRule="exact"/>
      <w:jc w:val="left"/>
      <w:outlineLvl w:val="1"/>
    </w:pPr>
    <w:rPr>
      <w:b/>
      <w:color w:val="7F7F7F"/>
      <w:sz w:val="24"/>
      <w:szCs w:val="26"/>
      <w:lang w:val="pt-BR"/>
    </w:rPr>
  </w:style>
  <w:style w:type="paragraph" w:styleId="Heading3">
    <w:name w:val="heading 3"/>
    <w:aliases w:val="LGIM_H3_green"/>
    <w:basedOn w:val="Normal"/>
    <w:next w:val="Normal"/>
    <w:link w:val="Heading3Char"/>
    <w:uiPriority w:val="9"/>
    <w:unhideWhenUsed/>
    <w:qFormat/>
    <w:rsid w:val="00A86071"/>
    <w:pPr>
      <w:spacing w:after="120"/>
      <w:outlineLvl w:val="2"/>
    </w:pPr>
    <w:rPr>
      <w:b/>
      <w:color w:val="00AA55"/>
    </w:rPr>
  </w:style>
  <w:style w:type="paragraph" w:styleId="Heading4">
    <w:name w:val="heading 4"/>
    <w:aliases w:val="LGIM_H4_grey"/>
    <w:basedOn w:val="Heading3"/>
    <w:next w:val="Normal"/>
    <w:link w:val="Heading4Char"/>
    <w:uiPriority w:val="9"/>
    <w:unhideWhenUsed/>
    <w:qFormat/>
    <w:rsid w:val="00C01984"/>
    <w:pPr>
      <w:outlineLvl w:val="3"/>
    </w:pPr>
    <w:rPr>
      <w:color w:val="7F7F7F"/>
    </w:rPr>
  </w:style>
  <w:style w:type="paragraph" w:styleId="Heading5">
    <w:name w:val="heading 5"/>
    <w:aliases w:val="LGIM_H5_black"/>
    <w:basedOn w:val="Normal"/>
    <w:next w:val="Normal"/>
    <w:link w:val="Heading5Char"/>
    <w:uiPriority w:val="9"/>
    <w:unhideWhenUsed/>
    <w:qFormat/>
    <w:rsid w:val="00C01984"/>
    <w:pPr>
      <w:spacing w:before="200" w:after="0"/>
      <w:outlineLvl w:val="4"/>
    </w:pPr>
    <w:rPr>
      <w:rFonts w:eastAsia="DengXian Light" w:cs="Times New Roman"/>
      <w:b/>
    </w:rPr>
  </w:style>
  <w:style w:type="paragraph" w:styleId="Heading8">
    <w:name w:val="heading 8"/>
    <w:basedOn w:val="Normal"/>
    <w:next w:val="Normal"/>
    <w:link w:val="Heading8Char"/>
    <w:uiPriority w:val="9"/>
    <w:unhideWhenUsed/>
    <w:qFormat/>
    <w:rsid w:val="0046555D"/>
    <w:pPr>
      <w:keepNext/>
      <w:keepLines/>
      <w:spacing w:before="200" w:after="0"/>
      <w:outlineLvl w:val="7"/>
    </w:pPr>
    <w:rPr>
      <w:rFonts w:ascii="Calibri Light" w:eastAsia="DengXian Light" w:hAnsi="Calibri Light" w:cs="Times New Roman"/>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IMcontents">
    <w:name w:val="LGIM_contents"/>
    <w:basedOn w:val="LGIMfeatureblue12pt"/>
    <w:rsid w:val="009F3152"/>
    <w:pPr>
      <w:pBdr>
        <w:bottom w:val="single" w:sz="8" w:space="6" w:color="7F7F7F"/>
        <w:between w:val="single" w:sz="8" w:space="4" w:color="7F7F7F"/>
      </w:pBdr>
      <w:tabs>
        <w:tab w:val="right" w:pos="9072"/>
      </w:tabs>
      <w:spacing w:before="0" w:after="0"/>
    </w:pPr>
  </w:style>
  <w:style w:type="paragraph" w:customStyle="1" w:styleId="LGIMfeatureblue12pt">
    <w:name w:val="LGIM_feature_blue_12pt"/>
    <w:basedOn w:val="LGIMfeaturegrey12pt"/>
    <w:qFormat/>
    <w:rsid w:val="008E323C"/>
    <w:pPr>
      <w:keepLines/>
      <w:spacing w:after="420"/>
    </w:pPr>
    <w:rPr>
      <w:color w:val="0099CC"/>
    </w:rPr>
  </w:style>
  <w:style w:type="paragraph" w:customStyle="1" w:styleId="LGIMfeaturegrey12pt">
    <w:name w:val="LGIM_feature_grey_12pt"/>
    <w:basedOn w:val="Normal"/>
    <w:qFormat/>
    <w:rsid w:val="00B4652C"/>
    <w:pPr>
      <w:spacing w:before="140" w:after="280" w:line="280" w:lineRule="exact"/>
      <w:jc w:val="left"/>
    </w:pPr>
    <w:rPr>
      <w:b/>
      <w:color w:val="666666"/>
      <w:sz w:val="24"/>
      <w:szCs w:val="26"/>
    </w:rPr>
  </w:style>
  <w:style w:type="paragraph" w:styleId="Quote">
    <w:name w:val="Quote"/>
    <w:aliases w:val="LGIM Quote"/>
    <w:basedOn w:val="Normal"/>
    <w:next w:val="Normal"/>
    <w:link w:val="QuoteChar"/>
    <w:uiPriority w:val="29"/>
    <w:qFormat/>
    <w:rsid w:val="00ED6C8A"/>
    <w:pPr>
      <w:spacing w:before="200" w:after="160"/>
      <w:ind w:left="864" w:right="864"/>
      <w:jc w:val="center"/>
    </w:pPr>
    <w:rPr>
      <w:i/>
      <w:iCs/>
      <w:color w:val="666666"/>
    </w:rPr>
  </w:style>
  <w:style w:type="character" w:customStyle="1" w:styleId="QuoteChar">
    <w:name w:val="Quote Char"/>
    <w:aliases w:val="LGIM Quote Char"/>
    <w:link w:val="Quote"/>
    <w:uiPriority w:val="29"/>
    <w:rsid w:val="00ED6C8A"/>
    <w:rPr>
      <w:rFonts w:ascii="Arial" w:hAnsi="Arial"/>
      <w:i/>
      <w:iCs/>
      <w:color w:val="666666"/>
      <w:sz w:val="20"/>
    </w:rPr>
  </w:style>
  <w:style w:type="paragraph" w:styleId="Header">
    <w:name w:val="header"/>
    <w:basedOn w:val="Normal"/>
    <w:link w:val="HeaderChar"/>
    <w:uiPriority w:val="99"/>
    <w:unhideWhenUsed/>
    <w:rsid w:val="00F95DB3"/>
    <w:pPr>
      <w:tabs>
        <w:tab w:val="center" w:pos="4513"/>
        <w:tab w:val="right" w:pos="9026"/>
      </w:tabs>
      <w:spacing w:after="0" w:line="240" w:lineRule="auto"/>
    </w:pPr>
    <w:rPr>
      <w:color w:val="0099CC"/>
    </w:rPr>
  </w:style>
  <w:style w:type="character" w:customStyle="1" w:styleId="HeaderChar">
    <w:name w:val="Header Char"/>
    <w:link w:val="Header"/>
    <w:uiPriority w:val="99"/>
    <w:rsid w:val="00F95DB3"/>
    <w:rPr>
      <w:rFonts w:ascii="Arial" w:hAnsi="Arial"/>
      <w:color w:val="0099CC"/>
      <w:sz w:val="18"/>
      <w:lang w:val="en-GB"/>
    </w:rPr>
  </w:style>
  <w:style w:type="paragraph" w:styleId="Footer">
    <w:name w:val="footer"/>
    <w:basedOn w:val="Normal"/>
    <w:link w:val="FooterChar"/>
    <w:uiPriority w:val="99"/>
    <w:unhideWhenUsed/>
    <w:rsid w:val="00F32386"/>
    <w:pPr>
      <w:spacing w:after="0" w:line="180" w:lineRule="exact"/>
      <w:jc w:val="left"/>
    </w:pPr>
    <w:rPr>
      <w:color w:val="000000" w:themeColor="text1"/>
      <w:sz w:val="16"/>
    </w:rPr>
  </w:style>
  <w:style w:type="character" w:customStyle="1" w:styleId="FooterChar">
    <w:name w:val="Footer Char"/>
    <w:link w:val="Footer"/>
    <w:uiPriority w:val="99"/>
    <w:rsid w:val="00F32386"/>
    <w:rPr>
      <w:rFonts w:ascii="Arial" w:hAnsi="Arial"/>
      <w:color w:val="000000"/>
      <w:sz w:val="16"/>
      <w:lang w:val="en-GB"/>
    </w:rPr>
  </w:style>
  <w:style w:type="character" w:styleId="PageNumber">
    <w:name w:val="page number"/>
    <w:uiPriority w:val="99"/>
    <w:unhideWhenUsed/>
    <w:rsid w:val="00247646"/>
    <w:rPr>
      <w:rFonts w:cs="Arial"/>
      <w:b w:val="0"/>
      <w:bCs w:val="0"/>
      <w:i w:val="0"/>
      <w:iCs w:val="0"/>
      <w:color w:val="7F7F7F"/>
      <w:sz w:val="18"/>
      <w:szCs w:val="18"/>
    </w:rPr>
  </w:style>
  <w:style w:type="character" w:customStyle="1" w:styleId="Heading2Char">
    <w:name w:val="Heading 2 Char"/>
    <w:aliases w:val="LGIM _H2 Char"/>
    <w:link w:val="Heading2"/>
    <w:uiPriority w:val="9"/>
    <w:rsid w:val="00111451"/>
    <w:rPr>
      <w:rFonts w:ascii="Arial" w:hAnsi="Arial"/>
      <w:b/>
      <w:color w:val="7F7F7F"/>
      <w:szCs w:val="26"/>
      <w:lang w:val="pt-BR"/>
    </w:rPr>
  </w:style>
  <w:style w:type="paragraph" w:customStyle="1" w:styleId="LGIMpagenumber">
    <w:name w:val="LGIM_page_number"/>
    <w:basedOn w:val="Normal"/>
    <w:qFormat/>
    <w:rsid w:val="00D368DB"/>
    <w:pPr>
      <w:spacing w:after="0"/>
      <w:ind w:left="57"/>
      <w:jc w:val="center"/>
    </w:pPr>
    <w:rPr>
      <w:b/>
      <w:color w:val="B2B2B2"/>
    </w:rPr>
  </w:style>
  <w:style w:type="paragraph" w:customStyle="1" w:styleId="LGIMRFPSectionheadingnewpage">
    <w:name w:val="LGIM_RFP_Section_heading_new_page"/>
    <w:basedOn w:val="Normal"/>
    <w:next w:val="Normal"/>
    <w:qFormat/>
    <w:rsid w:val="00081005"/>
    <w:pPr>
      <w:keepLines/>
      <w:pageBreakBefore/>
      <w:spacing w:after="360" w:line="240" w:lineRule="auto"/>
      <w:contextualSpacing/>
      <w:jc w:val="left"/>
    </w:pPr>
    <w:rPr>
      <w:b/>
      <w:bCs/>
      <w:color w:val="000000" w:themeColor="text1"/>
      <w:kern w:val="72"/>
      <w:sz w:val="60"/>
      <w:szCs w:val="200"/>
    </w:rPr>
  </w:style>
  <w:style w:type="paragraph" w:customStyle="1" w:styleId="LGIMCovertitlestrategy">
    <w:name w:val="LGIM_Cover_title/strategy"/>
    <w:basedOn w:val="LGIMfeaturegrey12pt"/>
    <w:next w:val="CoversubtitleDocumenttype"/>
    <w:qFormat/>
    <w:rsid w:val="001F27CC"/>
    <w:pPr>
      <w:spacing w:line="520" w:lineRule="exact"/>
      <w:contextualSpacing/>
    </w:pPr>
    <w:rPr>
      <w:b w:val="0"/>
      <w:sz w:val="40"/>
      <w:szCs w:val="40"/>
    </w:rPr>
  </w:style>
  <w:style w:type="character" w:styleId="Hyperlink">
    <w:name w:val="Hyperlink"/>
    <w:aliases w:val="LGIM_Hyperlink"/>
    <w:uiPriority w:val="99"/>
    <w:unhideWhenUsed/>
    <w:rsid w:val="00B866AB"/>
    <w:rPr>
      <w:rFonts w:ascii="Arial" w:hAnsi="Arial"/>
      <w:b/>
      <w:color w:val="auto"/>
      <w:sz w:val="16"/>
      <w:u w:val="none"/>
    </w:rPr>
  </w:style>
  <w:style w:type="paragraph" w:customStyle="1" w:styleId="LGIMcontact">
    <w:name w:val="LGIM_contact"/>
    <w:basedOn w:val="Normal"/>
    <w:qFormat/>
    <w:rsid w:val="008268DA"/>
    <w:pPr>
      <w:spacing w:after="0" w:line="320" w:lineRule="exact"/>
      <w:jc w:val="left"/>
    </w:pPr>
    <w:rPr>
      <w:b/>
      <w:bCs/>
      <w:color w:val="666666"/>
    </w:rPr>
  </w:style>
  <w:style w:type="paragraph" w:customStyle="1" w:styleId="CoversubtitleDocumenttype">
    <w:name w:val="Cover sub title/Document type"/>
    <w:basedOn w:val="Normal"/>
    <w:qFormat/>
    <w:rsid w:val="00B70C22"/>
    <w:pPr>
      <w:spacing w:before="480"/>
      <w:contextualSpacing/>
    </w:pPr>
    <w:rPr>
      <w:color w:val="000000" w:themeColor="text1"/>
      <w:sz w:val="24"/>
    </w:rPr>
  </w:style>
  <w:style w:type="paragraph" w:customStyle="1" w:styleId="LGIMCovermainheadingnewpage">
    <w:name w:val="LGIM_Cover_main_heading_new_page"/>
    <w:basedOn w:val="LGIMRFPSectionheadingnewpage"/>
    <w:next w:val="LGIMCovertitlestrategy"/>
    <w:qFormat/>
    <w:rsid w:val="00CC4B2E"/>
    <w:rPr>
      <w:sz w:val="64"/>
    </w:rPr>
  </w:style>
  <w:style w:type="paragraph" w:customStyle="1" w:styleId="Style1">
    <w:name w:val="Style1"/>
    <w:basedOn w:val="LGIMcontact"/>
    <w:qFormat/>
    <w:rsid w:val="00F32386"/>
  </w:style>
  <w:style w:type="character" w:customStyle="1" w:styleId="Heading1Char">
    <w:name w:val="Heading 1 Char"/>
    <w:aliases w:val="LGIM_H1 Char"/>
    <w:link w:val="Heading1"/>
    <w:uiPriority w:val="9"/>
    <w:rsid w:val="00111451"/>
    <w:rPr>
      <w:rFonts w:ascii="Arial" w:hAnsi="Arial"/>
      <w:b/>
      <w:color w:val="0099CC"/>
      <w:sz w:val="28"/>
      <w:lang w:val="pt-BR"/>
    </w:rPr>
  </w:style>
  <w:style w:type="character" w:customStyle="1" w:styleId="Heading3Char">
    <w:name w:val="Heading 3 Char"/>
    <w:aliases w:val="LGIM_H3_green Char"/>
    <w:link w:val="Heading3"/>
    <w:uiPriority w:val="9"/>
    <w:rsid w:val="00A86071"/>
    <w:rPr>
      <w:rFonts w:ascii="Arial" w:hAnsi="Arial"/>
      <w:b/>
      <w:color w:val="00AA55"/>
      <w:sz w:val="20"/>
    </w:rPr>
  </w:style>
  <w:style w:type="character" w:customStyle="1" w:styleId="Heading4Char">
    <w:name w:val="Heading 4 Char"/>
    <w:aliases w:val="LGIM_H4_grey Char"/>
    <w:link w:val="Heading4"/>
    <w:uiPriority w:val="9"/>
    <w:rsid w:val="00C01984"/>
    <w:rPr>
      <w:rFonts w:ascii="Arial" w:hAnsi="Arial"/>
      <w:b/>
      <w:color w:val="7F7F7F"/>
      <w:sz w:val="20"/>
    </w:rPr>
  </w:style>
  <w:style w:type="paragraph" w:customStyle="1" w:styleId="remove">
    <w:name w:val="remove"/>
    <w:basedOn w:val="LGIMfeaturegrey12pt"/>
    <w:qFormat/>
    <w:rsid w:val="00A86071"/>
    <w:pPr>
      <w:spacing w:before="0" w:after="0" w:line="1440" w:lineRule="exact"/>
      <w:jc w:val="center"/>
    </w:pPr>
    <w:rPr>
      <w:b w:val="0"/>
      <w:spacing w:val="-60"/>
      <w:sz w:val="144"/>
      <w:szCs w:val="144"/>
      <w:lang w:val="it-IT"/>
    </w:rPr>
  </w:style>
  <w:style w:type="character" w:styleId="FollowedHyperlink">
    <w:name w:val="FollowedHyperlink"/>
    <w:uiPriority w:val="99"/>
    <w:semiHidden/>
    <w:unhideWhenUsed/>
    <w:rsid w:val="0092160F"/>
    <w:rPr>
      <w:rFonts w:ascii="Arial" w:hAnsi="Arial"/>
      <w:b w:val="0"/>
      <w:color w:val="000000"/>
      <w:sz w:val="16"/>
      <w:u w:val="none"/>
    </w:rPr>
  </w:style>
  <w:style w:type="paragraph" w:customStyle="1" w:styleId="Picture">
    <w:name w:val="Picture"/>
    <w:basedOn w:val="Normal"/>
    <w:next w:val="Normal"/>
    <w:qFormat/>
    <w:rsid w:val="0048525C"/>
    <w:pPr>
      <w:spacing w:after="0" w:line="240" w:lineRule="auto"/>
    </w:pPr>
  </w:style>
  <w:style w:type="paragraph" w:customStyle="1" w:styleId="LGIMBulletlist1">
    <w:name w:val="LGIM_Bullet list_1"/>
    <w:basedOn w:val="Normal"/>
    <w:qFormat/>
    <w:rsid w:val="00A86071"/>
    <w:pPr>
      <w:numPr>
        <w:numId w:val="12"/>
      </w:numPr>
      <w:spacing w:before="240"/>
      <w:ind w:left="284" w:hanging="284"/>
      <w:contextualSpacing/>
    </w:pPr>
    <w:rPr>
      <w:color w:val="000000" w:themeColor="text1"/>
      <w:lang w:val="es-ES_tradnl"/>
    </w:rPr>
  </w:style>
  <w:style w:type="paragraph" w:styleId="BalloonText">
    <w:name w:val="Balloon Text"/>
    <w:basedOn w:val="Normal"/>
    <w:link w:val="BalloonTextChar"/>
    <w:uiPriority w:val="99"/>
    <w:semiHidden/>
    <w:unhideWhenUsed/>
    <w:rsid w:val="00516B29"/>
    <w:pPr>
      <w:spacing w:after="0" w:line="240" w:lineRule="auto"/>
    </w:pPr>
    <w:rPr>
      <w:color w:val="000000" w:themeColor="text1"/>
      <w:sz w:val="16"/>
      <w:szCs w:val="16"/>
    </w:rPr>
  </w:style>
  <w:style w:type="character" w:customStyle="1" w:styleId="BalloonTextChar">
    <w:name w:val="Balloon Text Char"/>
    <w:link w:val="BalloonText"/>
    <w:uiPriority w:val="99"/>
    <w:semiHidden/>
    <w:rsid w:val="00516B29"/>
    <w:rPr>
      <w:rFonts w:ascii="Arial" w:hAnsi="Arial" w:cs="Arial"/>
      <w:sz w:val="16"/>
      <w:szCs w:val="16"/>
    </w:rPr>
  </w:style>
  <w:style w:type="character" w:customStyle="1" w:styleId="Heading5Char">
    <w:name w:val="Heading 5 Char"/>
    <w:aliases w:val="LGIM_H5_black Char"/>
    <w:link w:val="Heading5"/>
    <w:uiPriority w:val="9"/>
    <w:rsid w:val="00C01984"/>
    <w:rPr>
      <w:rFonts w:ascii="Arial" w:eastAsia="DengXian Light" w:hAnsi="Arial" w:cs="Times New Roman"/>
      <w:b/>
      <w:color w:val="000000"/>
      <w:sz w:val="20"/>
    </w:rPr>
  </w:style>
  <w:style w:type="paragraph" w:styleId="FootnoteText">
    <w:name w:val="footnote text"/>
    <w:aliases w:val="LGIM FootnoteS"/>
    <w:basedOn w:val="Normal"/>
    <w:link w:val="FootnoteTextChar"/>
    <w:uiPriority w:val="99"/>
    <w:semiHidden/>
    <w:unhideWhenUsed/>
    <w:rsid w:val="00ED6C8A"/>
    <w:pPr>
      <w:spacing w:after="0" w:line="240" w:lineRule="auto"/>
    </w:pPr>
    <w:rPr>
      <w:color w:val="000000" w:themeColor="text1"/>
      <w:sz w:val="16"/>
      <w:szCs w:val="20"/>
    </w:rPr>
  </w:style>
  <w:style w:type="character" w:customStyle="1" w:styleId="FootnoteTextChar">
    <w:name w:val="Footnote Text Char"/>
    <w:aliases w:val="LGIM FootnoteS Char"/>
    <w:link w:val="FootnoteText"/>
    <w:uiPriority w:val="99"/>
    <w:semiHidden/>
    <w:rsid w:val="00ED6C8A"/>
    <w:rPr>
      <w:rFonts w:ascii="Arial" w:hAnsi="Arial"/>
      <w:sz w:val="16"/>
      <w:szCs w:val="20"/>
    </w:rPr>
  </w:style>
  <w:style w:type="paragraph" w:customStyle="1" w:styleId="LGIMnormal">
    <w:name w:val="LGIM_normal"/>
    <w:basedOn w:val="Normal"/>
    <w:qFormat/>
    <w:rsid w:val="00CB297A"/>
    <w:rPr>
      <w:color w:val="000000" w:themeColor="text1"/>
      <w:lang w:val="sv-SE"/>
    </w:rPr>
  </w:style>
  <w:style w:type="paragraph" w:customStyle="1" w:styleId="LGIMfootnotedisclaimersource">
    <w:name w:val="LGIM_footnote/disclaimer/source"/>
    <w:basedOn w:val="LGIMnormal"/>
    <w:qFormat/>
    <w:rsid w:val="00D368DB"/>
    <w:rPr>
      <w:color w:val="666666"/>
      <w:sz w:val="16"/>
      <w:lang w:val="fr-FR"/>
    </w:rPr>
  </w:style>
  <w:style w:type="paragraph" w:customStyle="1" w:styleId="remove4">
    <w:name w:val="remove 4"/>
    <w:basedOn w:val="LGIMfootnotedisclaimersource"/>
    <w:rsid w:val="00ED6C8A"/>
  </w:style>
  <w:style w:type="paragraph" w:customStyle="1" w:styleId="LGIMheaderdate">
    <w:name w:val="LGIM_header/date"/>
    <w:basedOn w:val="Header"/>
    <w:qFormat/>
    <w:rsid w:val="005006CB"/>
    <w:rPr>
      <w:b/>
      <w:bCs/>
      <w:szCs w:val="20"/>
    </w:rPr>
  </w:style>
  <w:style w:type="paragraph" w:styleId="ListParagraph">
    <w:name w:val="List Paragraph"/>
    <w:basedOn w:val="Normal"/>
    <w:uiPriority w:val="34"/>
    <w:qFormat/>
    <w:rsid w:val="00CB297A"/>
    <w:pPr>
      <w:ind w:left="720"/>
      <w:contextualSpacing/>
    </w:pPr>
  </w:style>
  <w:style w:type="paragraph" w:customStyle="1" w:styleId="LGIMRFPSectionheadingsamepage">
    <w:name w:val="LGIM_RFP_Section_heading_same_page"/>
    <w:basedOn w:val="LGIMCovermainheadingnewpage"/>
    <w:qFormat/>
    <w:rsid w:val="00081005"/>
    <w:pPr>
      <w:pageBreakBefore w:val="0"/>
    </w:pPr>
    <w:rPr>
      <w:sz w:val="60"/>
    </w:rPr>
  </w:style>
  <w:style w:type="paragraph" w:customStyle="1" w:styleId="LGIMbulletlist2">
    <w:name w:val="LGIM_bullet_list_2"/>
    <w:basedOn w:val="LGIMBulletlist1"/>
    <w:qFormat/>
    <w:rsid w:val="008C3BF8"/>
    <w:pPr>
      <w:ind w:left="567" w:hanging="283"/>
    </w:pPr>
  </w:style>
  <w:style w:type="paragraph" w:customStyle="1" w:styleId="LGIMBulletList3">
    <w:name w:val="LGIM_Bullet List 3"/>
    <w:basedOn w:val="LGIMbulletlist2"/>
    <w:qFormat/>
    <w:rsid w:val="008C3BF8"/>
    <w:pPr>
      <w:ind w:left="851" w:hanging="284"/>
    </w:pPr>
  </w:style>
  <w:style w:type="paragraph" w:customStyle="1" w:styleId="LGIMnumberedlist1">
    <w:name w:val="LGIM_numbered list_1"/>
    <w:basedOn w:val="Normal"/>
    <w:qFormat/>
    <w:rsid w:val="00B866AB"/>
    <w:pPr>
      <w:numPr>
        <w:numId w:val="17"/>
      </w:numPr>
      <w:snapToGrid/>
      <w:spacing w:after="120" w:line="240" w:lineRule="auto"/>
    </w:pPr>
    <w:rPr>
      <w:rFonts w:eastAsia="Times New Roman" w:cs="Times New Roman"/>
      <w:b/>
      <w:szCs w:val="20"/>
      <w:lang w:eastAsia="en-US"/>
    </w:rPr>
  </w:style>
  <w:style w:type="paragraph" w:customStyle="1" w:styleId="LGIMnumberedlist2">
    <w:name w:val="LGIM_numbered_list_2"/>
    <w:basedOn w:val="LGIMnumberedlist1"/>
    <w:rsid w:val="00B866AB"/>
    <w:pPr>
      <w:numPr>
        <w:ilvl w:val="1"/>
      </w:numPr>
      <w:ind w:left="964" w:hanging="397"/>
    </w:pPr>
    <w:rPr>
      <w:b w:val="0"/>
    </w:rPr>
  </w:style>
  <w:style w:type="paragraph" w:customStyle="1" w:styleId="LGIMnumberedlist3">
    <w:name w:val="LGIM_numbered list_3"/>
    <w:basedOn w:val="LGIMnumberedlist2"/>
    <w:autoRedefine/>
    <w:rsid w:val="00426FA5"/>
    <w:pPr>
      <w:numPr>
        <w:ilvl w:val="2"/>
      </w:numPr>
      <w:ind w:hanging="567"/>
    </w:pPr>
  </w:style>
  <w:style w:type="character" w:customStyle="1" w:styleId="Heading8Char">
    <w:name w:val="Heading 8 Char"/>
    <w:link w:val="Heading8"/>
    <w:uiPriority w:val="9"/>
    <w:rsid w:val="0046555D"/>
    <w:rPr>
      <w:rFonts w:ascii="Calibri Light" w:eastAsia="DengXian Light" w:hAnsi="Calibri Light" w:cs="Times New Roman"/>
      <w:color w:val="404040"/>
      <w:sz w:val="20"/>
      <w:szCs w:val="20"/>
    </w:rPr>
  </w:style>
  <w:style w:type="paragraph" w:customStyle="1" w:styleId="Remove3">
    <w:name w:val="Remove 3"/>
    <w:basedOn w:val="LGIMCovertitlestrategy"/>
    <w:qFormat/>
    <w:rsid w:val="0046555D"/>
    <w:rPr>
      <w:color w:val="FFFFFF"/>
    </w:rPr>
  </w:style>
  <w:style w:type="paragraph" w:customStyle="1" w:styleId="Remove1">
    <w:name w:val="Remove 1"/>
    <w:basedOn w:val="LGIMfeatureblue12pt"/>
    <w:rsid w:val="00636EB8"/>
    <w:rPr>
      <w:color w:val="FFC900"/>
    </w:rPr>
  </w:style>
  <w:style w:type="paragraph" w:customStyle="1" w:styleId="LGIMhyperlink">
    <w:name w:val="LGIM_hyperlink"/>
    <w:basedOn w:val="LGIMnormal"/>
    <w:next w:val="LGIMnormal"/>
    <w:qFormat/>
    <w:rsid w:val="00496835"/>
    <w:rPr>
      <w:lang w:val="fr-FR"/>
    </w:rPr>
  </w:style>
  <w:style w:type="paragraph" w:customStyle="1" w:styleId="LGIMRFPquestiontype1">
    <w:name w:val="LGIM_RFP_question_type_1"/>
    <w:basedOn w:val="LGIMnumberedlist1"/>
    <w:qFormat/>
    <w:rsid w:val="00314AF6"/>
    <w:pPr>
      <w:ind w:left="425" w:hanging="425"/>
    </w:pPr>
    <w:rPr>
      <w:color w:val="0099CC"/>
    </w:rPr>
  </w:style>
  <w:style w:type="paragraph" w:customStyle="1" w:styleId="LGIMmarginleftset6cm">
    <w:name w:val="LGIM_margin_left_set_6cm"/>
    <w:basedOn w:val="LGIMnormal"/>
    <w:qFormat/>
    <w:rsid w:val="00D31CE6"/>
    <w:pPr>
      <w:ind w:left="3402"/>
    </w:pPr>
    <w:rPr>
      <w:lang w:val="pt-BR"/>
    </w:rPr>
  </w:style>
  <w:style w:type="paragraph" w:customStyle="1" w:styleId="LGIMmarginrightset10cm">
    <w:name w:val="LGIM_margin_right_set_10cm"/>
    <w:basedOn w:val="LGIMnormal"/>
    <w:qFormat/>
    <w:rsid w:val="006C2472"/>
    <w:pPr>
      <w:ind w:right="3402"/>
    </w:pPr>
    <w:rPr>
      <w:noProof/>
      <w:lang w:val="en-GB"/>
    </w:rPr>
  </w:style>
  <w:style w:type="paragraph" w:customStyle="1" w:styleId="LGIMRFPquestiontype2">
    <w:name w:val="LGIM_RFP_question_type_2"/>
    <w:basedOn w:val="LGIMRFPquestiontype1"/>
    <w:qFormat/>
    <w:rsid w:val="00DB2E15"/>
    <w:pPr>
      <w:numPr>
        <w:numId w:val="19"/>
      </w:numPr>
      <w:ind w:left="567" w:hanging="567"/>
    </w:pPr>
    <w:rPr>
      <w:color w:val="0099CC" w:themeColor="accent1"/>
    </w:rPr>
  </w:style>
  <w:style w:type="paragraph" w:customStyle="1" w:styleId="LGIMRFPquestiontype3">
    <w:name w:val="LGIM_RFP_question_type_3"/>
    <w:basedOn w:val="LGIMRFPquestiontype1"/>
    <w:qFormat/>
    <w:rsid w:val="00DB2E15"/>
    <w:pPr>
      <w:numPr>
        <w:numId w:val="20"/>
      </w:numPr>
    </w:pPr>
    <w:rPr>
      <w:color w:val="0099CC" w:themeColor="accent1"/>
    </w:rPr>
  </w:style>
  <w:style w:type="paragraph" w:customStyle="1" w:styleId="LGIMRFPquestion4nonumbers">
    <w:name w:val="LGIM_RFP_question_4_no_numbers"/>
    <w:basedOn w:val="LGIMnormal"/>
    <w:next w:val="LGIMnormal"/>
    <w:qFormat/>
    <w:rsid w:val="004E0BA1"/>
    <w:rPr>
      <w:b/>
      <w:color w:val="0099CC"/>
    </w:rPr>
  </w:style>
  <w:style w:type="paragraph" w:customStyle="1" w:styleId="LGIMsummarybulletboxblue">
    <w:name w:val="LGIM_summary_bullet_box_blue"/>
    <w:basedOn w:val="LGIMBulletlist1"/>
    <w:qFormat/>
    <w:rsid w:val="00314AF6"/>
    <w:pPr>
      <w:numPr>
        <w:numId w:val="25"/>
      </w:numPr>
      <w:pBdr>
        <w:top w:val="single" w:sz="12" w:space="1" w:color="0099CC"/>
        <w:left w:val="single" w:sz="12" w:space="4" w:color="0099CC"/>
        <w:bottom w:val="single" w:sz="12" w:space="1" w:color="0099CC"/>
        <w:right w:val="single" w:sz="12" w:space="4" w:color="0099CC"/>
      </w:pBdr>
      <w:spacing w:before="0" w:line="240" w:lineRule="auto"/>
      <w:ind w:left="357" w:hanging="357"/>
    </w:pPr>
  </w:style>
  <w:style w:type="paragraph" w:styleId="NormalWeb">
    <w:name w:val="Normal (Web)"/>
    <w:basedOn w:val="Normal"/>
    <w:uiPriority w:val="99"/>
    <w:semiHidden/>
    <w:unhideWhenUsed/>
    <w:rsid w:val="00A86071"/>
    <w:pPr>
      <w:snapToGrid/>
      <w:spacing w:before="100" w:beforeAutospacing="1" w:after="100" w:afterAutospacing="1" w:line="240" w:lineRule="auto"/>
      <w:jc w:val="left"/>
    </w:pPr>
    <w:rPr>
      <w:rFonts w:ascii="Times New Roman" w:eastAsia="SimSun" w:hAnsi="Times New Roman" w:cs="Times New Roman"/>
      <w:color w:val="auto"/>
      <w:sz w:val="24"/>
    </w:rPr>
  </w:style>
  <w:style w:type="paragraph" w:customStyle="1" w:styleId="Remove5">
    <w:name w:val="Remove 5"/>
    <w:basedOn w:val="LGIMcontact"/>
    <w:qFormat/>
    <w:rsid w:val="004D14F4"/>
    <w:pPr>
      <w:spacing w:after="60"/>
    </w:pPr>
    <w:rPr>
      <w:b w:val="0"/>
      <w:color w:val="666666" w:themeColor="accent5"/>
    </w:rPr>
  </w:style>
  <w:style w:type="paragraph" w:styleId="TOC2">
    <w:name w:val="toc 2"/>
    <w:aliases w:val="LGIIM_TOC 2"/>
    <w:basedOn w:val="Normal"/>
    <w:next w:val="Normal"/>
    <w:autoRedefine/>
    <w:uiPriority w:val="39"/>
    <w:unhideWhenUsed/>
    <w:rsid w:val="009F0DFB"/>
    <w:pPr>
      <w:spacing w:after="100"/>
      <w:ind w:left="284"/>
    </w:pPr>
    <w:rPr>
      <w:color w:val="666666"/>
    </w:rPr>
  </w:style>
  <w:style w:type="paragraph" w:styleId="TOC1">
    <w:name w:val="toc 1"/>
    <w:aliases w:val="LGIM_TOC 1"/>
    <w:basedOn w:val="Normal"/>
    <w:next w:val="Normal"/>
    <w:autoRedefine/>
    <w:uiPriority w:val="39"/>
    <w:unhideWhenUsed/>
    <w:rsid w:val="009F0DFB"/>
    <w:pPr>
      <w:tabs>
        <w:tab w:val="right" w:leader="dot" w:pos="9055"/>
      </w:tabs>
      <w:spacing w:after="100"/>
      <w:ind w:left="113"/>
    </w:pPr>
    <w:rPr>
      <w:b/>
      <w:noProof/>
      <w:color w:val="0099CC"/>
      <w:sz w:val="24"/>
      <w:lang w:val="sv-SE"/>
    </w:rPr>
  </w:style>
  <w:style w:type="paragraph" w:styleId="TOC3">
    <w:name w:val="toc 3"/>
    <w:aliases w:val="LGIM_TOC 3"/>
    <w:basedOn w:val="Normal"/>
    <w:next w:val="Normal"/>
    <w:autoRedefine/>
    <w:uiPriority w:val="39"/>
    <w:unhideWhenUsed/>
    <w:rsid w:val="00031BFC"/>
    <w:pPr>
      <w:tabs>
        <w:tab w:val="right" w:leader="dot" w:pos="9055"/>
      </w:tabs>
      <w:spacing w:after="100"/>
      <w:ind w:left="400"/>
    </w:pPr>
    <w:rPr>
      <w:noProof/>
      <w:color w:val="666666"/>
    </w:rPr>
  </w:style>
  <w:style w:type="paragraph" w:styleId="TOC4">
    <w:name w:val="toc 4"/>
    <w:aliases w:val="LGIM_TOC 4"/>
    <w:basedOn w:val="Normal"/>
    <w:next w:val="Normal"/>
    <w:autoRedefine/>
    <w:uiPriority w:val="39"/>
    <w:unhideWhenUsed/>
    <w:rsid w:val="00496835"/>
    <w:pPr>
      <w:spacing w:after="100"/>
      <w:ind w:left="600"/>
    </w:pPr>
    <w:rPr>
      <w:color w:val="666666"/>
    </w:rPr>
  </w:style>
  <w:style w:type="paragraph" w:styleId="TOC5">
    <w:name w:val="toc 5"/>
    <w:aliases w:val="LGIM_TOC 5"/>
    <w:basedOn w:val="Normal"/>
    <w:next w:val="Normal"/>
    <w:autoRedefine/>
    <w:uiPriority w:val="39"/>
    <w:unhideWhenUsed/>
    <w:rsid w:val="00496835"/>
    <w:pPr>
      <w:spacing w:after="100"/>
      <w:ind w:left="800"/>
    </w:pPr>
    <w:rPr>
      <w:color w:val="666666"/>
    </w:rPr>
  </w:style>
  <w:style w:type="paragraph" w:customStyle="1" w:styleId="Remove2">
    <w:name w:val="Remove  2"/>
    <w:basedOn w:val="LGIMsummarybulletboxblue"/>
    <w:qFormat/>
    <w:rsid w:val="009757A2"/>
    <w:pPr>
      <w:numPr>
        <w:numId w:val="24"/>
      </w:numPr>
    </w:pPr>
  </w:style>
  <w:style w:type="paragraph" w:customStyle="1" w:styleId="LGIMsummarybulletboxgreen">
    <w:name w:val="LGIM_summary_bullet_box_green"/>
    <w:basedOn w:val="LGIMsummarybulletboxblue"/>
    <w:qFormat/>
    <w:rsid w:val="00314AF6"/>
    <w:pPr>
      <w:pBdr>
        <w:top w:val="single" w:sz="12" w:space="1" w:color="00AA55"/>
        <w:left w:val="single" w:sz="12" w:space="4" w:color="00AA55"/>
        <w:bottom w:val="single" w:sz="12" w:space="1" w:color="00AA55"/>
        <w:right w:val="single" w:sz="12" w:space="4" w:color="00AA55"/>
      </w:pBdr>
    </w:pPr>
  </w:style>
  <w:style w:type="paragraph" w:customStyle="1" w:styleId="LGIMRFPquestion2subnumb">
    <w:name w:val="LGIM_RFP_question_2 sub_numb"/>
    <w:basedOn w:val="LGIMRFPquestiontype2"/>
    <w:qFormat/>
    <w:rsid w:val="00DB2E15"/>
    <w:pPr>
      <w:numPr>
        <w:ilvl w:val="1"/>
      </w:numPr>
      <w:ind w:left="993" w:hanging="426"/>
    </w:pPr>
    <w:rPr>
      <w:b w:val="0"/>
      <w:color w:val="auto"/>
    </w:rPr>
  </w:style>
  <w:style w:type="paragraph" w:customStyle="1" w:styleId="LGIMRFPquestiontype3subnumb">
    <w:name w:val="LGIM_RFP_question_type_3_sub_numb"/>
    <w:basedOn w:val="LGIMRFPquestiontype3"/>
    <w:qFormat/>
    <w:rsid w:val="00D368DB"/>
    <w:pPr>
      <w:numPr>
        <w:numId w:val="32"/>
      </w:numPr>
    </w:pPr>
    <w:rPr>
      <w:b w:val="0"/>
      <w:color w:val="000000"/>
    </w:rPr>
  </w:style>
  <w:style w:type="paragraph" w:customStyle="1" w:styleId="LGIMnormalbluebold10pt">
    <w:name w:val="LGIM_normal_blue_bold_10pt"/>
    <w:basedOn w:val="LGIMnormal"/>
    <w:qFormat/>
    <w:rsid w:val="004E0BA1"/>
    <w:rPr>
      <w:b/>
      <w:color w:val="0099CC"/>
    </w:rPr>
  </w:style>
  <w:style w:type="paragraph" w:customStyle="1" w:styleId="LGIMsource">
    <w:name w:val="LGIM_source"/>
    <w:basedOn w:val="LGIMnormal"/>
    <w:qFormat/>
    <w:rsid w:val="008268DA"/>
    <w:rPr>
      <w:sz w:val="16"/>
    </w:rPr>
  </w:style>
  <w:style w:type="paragraph" w:customStyle="1" w:styleId="LGIMsummarybulletboxyellow">
    <w:name w:val="LGIM_summary_bullet_box_yellow"/>
    <w:basedOn w:val="LGIMsummarybulletboxgreen"/>
    <w:qFormat/>
    <w:rsid w:val="001B52DD"/>
    <w:pPr>
      <w:pBdr>
        <w:top w:val="single" w:sz="12" w:space="1" w:color="FFC900"/>
        <w:left w:val="single" w:sz="12" w:space="4" w:color="FFC900"/>
        <w:bottom w:val="single" w:sz="12" w:space="1" w:color="FFC900"/>
        <w:right w:val="single" w:sz="12" w:space="4" w:color="FFC900"/>
      </w:pBdr>
    </w:pPr>
  </w:style>
  <w:style w:type="paragraph" w:customStyle="1" w:styleId="LGIMsummarybulletboxred">
    <w:name w:val="LGIM_summary_bullet_box_red"/>
    <w:basedOn w:val="LGIMsummarybulletboxblue"/>
    <w:qFormat/>
    <w:rsid w:val="00032A7C"/>
    <w:pPr>
      <w:pBdr>
        <w:top w:val="single" w:sz="12" w:space="1" w:color="EE2222"/>
        <w:left w:val="single" w:sz="12" w:space="4" w:color="EE2222"/>
        <w:bottom w:val="single" w:sz="12" w:space="1" w:color="EE2222"/>
        <w:right w:val="single" w:sz="12" w:space="4" w:color="EE2222"/>
      </w:pBdr>
    </w:pPr>
  </w:style>
  <w:style w:type="table" w:styleId="TableGrid">
    <w:name w:val="Table Grid"/>
    <w:basedOn w:val="TableNormal"/>
    <w:uiPriority w:val="39"/>
    <w:rsid w:val="00597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IMmemotext">
    <w:name w:val="LGIM_memo_text"/>
    <w:basedOn w:val="LGIMnormal"/>
    <w:qFormat/>
    <w:rsid w:val="00597802"/>
    <w:pPr>
      <w:jc w:val="left"/>
    </w:pPr>
    <w:rPr>
      <w:color w:val="666666"/>
      <w:sz w:val="24"/>
    </w:rPr>
  </w:style>
  <w:style w:type="paragraph" w:customStyle="1" w:styleId="LGIMheadinglarge36pt">
    <w:name w:val="LGIM_heading_large_36pt"/>
    <w:basedOn w:val="LGIMCovermainheadingnewpage"/>
    <w:qFormat/>
    <w:rsid w:val="00597802"/>
    <w:pPr>
      <w:keepLines w:val="0"/>
      <w:pageBreakBefore w:val="0"/>
      <w:ind w:left="-425"/>
    </w:pPr>
    <w:rPr>
      <w:noProof/>
      <w:sz w:val="72"/>
    </w:rPr>
  </w:style>
  <w:style w:type="paragraph" w:customStyle="1" w:styleId="LGIMTOCheading">
    <w:name w:val="LGIM_TOC_heading"/>
    <w:basedOn w:val="LGIMRFPSectionheadingnewpage"/>
    <w:qFormat/>
    <w:rsid w:val="00E02FE7"/>
  </w:style>
  <w:style w:type="paragraph" w:customStyle="1" w:styleId="LGIMcontactemail">
    <w:name w:val="LGIM_contact_email"/>
    <w:basedOn w:val="Normal"/>
    <w:qFormat/>
    <w:rsid w:val="009528B2"/>
    <w:pPr>
      <w:spacing w:after="60" w:line="320" w:lineRule="exact"/>
      <w:jc w:val="left"/>
    </w:pPr>
    <w:rPr>
      <w:b/>
      <w:bCs/>
      <w:noProof/>
      <w:color w:val="666666"/>
      <w:sz w:val="18"/>
    </w:rPr>
  </w:style>
  <w:style w:type="paragraph" w:customStyle="1" w:styleId="LGIMdisclaimer">
    <w:name w:val="LGIM_disclaimer"/>
    <w:basedOn w:val="Normal"/>
    <w:qFormat/>
    <w:rsid w:val="009528B2"/>
    <w:pPr>
      <w:spacing w:after="0" w:line="320" w:lineRule="exact"/>
      <w:jc w:val="left"/>
    </w:pPr>
    <w:rPr>
      <w:bCs/>
      <w:noProof/>
      <w:color w:val="666666"/>
      <w:sz w:val="18"/>
    </w:rPr>
  </w:style>
  <w:style w:type="paragraph" w:customStyle="1" w:styleId="LGIMbodycopy">
    <w:name w:val="LGIM_body_copy"/>
    <w:basedOn w:val="Normal"/>
    <w:qFormat/>
    <w:rsid w:val="00FA56D6"/>
    <w:rPr>
      <w:b/>
      <w:lang w:val="pt-BR"/>
    </w:rPr>
  </w:style>
  <w:style w:type="paragraph" w:customStyle="1" w:styleId="PressRelease">
    <w:name w:val="Press Release"/>
    <w:basedOn w:val="Normal"/>
    <w:qFormat/>
    <w:rsid w:val="00FA56D6"/>
    <w:pPr>
      <w:snapToGrid/>
      <w:spacing w:after="0" w:line="240" w:lineRule="auto"/>
      <w:jc w:val="left"/>
    </w:pPr>
    <w:rPr>
      <w:rFonts w:eastAsia="SimSun"/>
      <w:b/>
      <w:color w:val="auto"/>
      <w:sz w:val="72"/>
      <w:szCs w:val="72"/>
    </w:rPr>
  </w:style>
  <w:style w:type="character" w:styleId="CommentReference">
    <w:name w:val="annotation reference"/>
    <w:basedOn w:val="DefaultParagraphFont"/>
    <w:uiPriority w:val="99"/>
    <w:semiHidden/>
    <w:unhideWhenUsed/>
    <w:rsid w:val="00794248"/>
    <w:rPr>
      <w:sz w:val="16"/>
      <w:szCs w:val="16"/>
    </w:rPr>
  </w:style>
  <w:style w:type="paragraph" w:styleId="CommentText">
    <w:name w:val="annotation text"/>
    <w:basedOn w:val="Normal"/>
    <w:link w:val="CommentTextChar"/>
    <w:uiPriority w:val="99"/>
    <w:unhideWhenUsed/>
    <w:rsid w:val="00794248"/>
    <w:pPr>
      <w:spacing w:line="240" w:lineRule="auto"/>
    </w:pPr>
    <w:rPr>
      <w:szCs w:val="20"/>
    </w:rPr>
  </w:style>
  <w:style w:type="character" w:customStyle="1" w:styleId="CommentTextChar">
    <w:name w:val="Comment Text Char"/>
    <w:basedOn w:val="DefaultParagraphFont"/>
    <w:link w:val="CommentText"/>
    <w:uiPriority w:val="99"/>
    <w:rsid w:val="00794248"/>
    <w:rPr>
      <w:rFonts w:ascii="Arial" w:hAnsi="Arial"/>
      <w:color w:val="000000"/>
    </w:rPr>
  </w:style>
  <w:style w:type="paragraph" w:styleId="CommentSubject">
    <w:name w:val="annotation subject"/>
    <w:basedOn w:val="CommentText"/>
    <w:next w:val="CommentText"/>
    <w:link w:val="CommentSubjectChar"/>
    <w:uiPriority w:val="99"/>
    <w:semiHidden/>
    <w:unhideWhenUsed/>
    <w:rsid w:val="00794248"/>
    <w:rPr>
      <w:b/>
      <w:bCs/>
    </w:rPr>
  </w:style>
  <w:style w:type="character" w:customStyle="1" w:styleId="CommentSubjectChar">
    <w:name w:val="Comment Subject Char"/>
    <w:basedOn w:val="CommentTextChar"/>
    <w:link w:val="CommentSubject"/>
    <w:uiPriority w:val="99"/>
    <w:semiHidden/>
    <w:rsid w:val="00794248"/>
    <w:rPr>
      <w:rFonts w:ascii="Arial" w:hAnsi="Arial"/>
      <w:b/>
      <w:bCs/>
      <w:color w:val="000000"/>
    </w:rPr>
  </w:style>
  <w:style w:type="character" w:styleId="FootnoteReference">
    <w:name w:val="footnote reference"/>
    <w:basedOn w:val="DefaultParagraphFont"/>
    <w:uiPriority w:val="99"/>
    <w:semiHidden/>
    <w:unhideWhenUsed/>
    <w:rsid w:val="00FE5D15"/>
    <w:rPr>
      <w:vertAlign w:val="superscript"/>
    </w:rPr>
  </w:style>
  <w:style w:type="paragraph" w:styleId="NoSpacing">
    <w:name w:val="No Spacing"/>
    <w:uiPriority w:val="1"/>
    <w:qFormat/>
    <w:rsid w:val="00DF6817"/>
    <w:rPr>
      <w:rFonts w:eastAsia="SimSun" w:cs="Calibri"/>
      <w:szCs w:val="22"/>
    </w:rPr>
  </w:style>
  <w:style w:type="paragraph" w:customStyle="1" w:styleId="LGIMBody">
    <w:name w:val="LGIM_Body"/>
    <w:rsid w:val="008B11E6"/>
    <w:pPr>
      <w:spacing w:after="240"/>
      <w:jc w:val="both"/>
    </w:pPr>
    <w:rPr>
      <w:rFonts w:ascii="Arial" w:eastAsia="Times New Roman" w:hAnsi="Arial" w:cs="Times New Roman"/>
      <w:szCs w:val="24"/>
      <w:lang w:eastAsia="en-US"/>
    </w:rPr>
  </w:style>
  <w:style w:type="character" w:customStyle="1" w:styleId="UnresolvedMention1">
    <w:name w:val="Unresolved Mention1"/>
    <w:basedOn w:val="DefaultParagraphFont"/>
    <w:uiPriority w:val="99"/>
    <w:semiHidden/>
    <w:unhideWhenUsed/>
    <w:rsid w:val="00D808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01288">
      <w:bodyDiv w:val="1"/>
      <w:marLeft w:val="0"/>
      <w:marRight w:val="0"/>
      <w:marTop w:val="0"/>
      <w:marBottom w:val="0"/>
      <w:divBdr>
        <w:top w:val="none" w:sz="0" w:space="0" w:color="auto"/>
        <w:left w:val="none" w:sz="0" w:space="0" w:color="auto"/>
        <w:bottom w:val="none" w:sz="0" w:space="0" w:color="auto"/>
        <w:right w:val="none" w:sz="0" w:space="0" w:color="auto"/>
      </w:divBdr>
    </w:div>
    <w:div w:id="465973750">
      <w:bodyDiv w:val="1"/>
      <w:marLeft w:val="0"/>
      <w:marRight w:val="0"/>
      <w:marTop w:val="0"/>
      <w:marBottom w:val="0"/>
      <w:divBdr>
        <w:top w:val="none" w:sz="0" w:space="0" w:color="auto"/>
        <w:left w:val="none" w:sz="0" w:space="0" w:color="auto"/>
        <w:bottom w:val="none" w:sz="0" w:space="0" w:color="auto"/>
        <w:right w:val="none" w:sz="0" w:space="0" w:color="auto"/>
      </w:divBdr>
    </w:div>
    <w:div w:id="696005766">
      <w:bodyDiv w:val="1"/>
      <w:marLeft w:val="0"/>
      <w:marRight w:val="0"/>
      <w:marTop w:val="0"/>
      <w:marBottom w:val="0"/>
      <w:divBdr>
        <w:top w:val="none" w:sz="0" w:space="0" w:color="auto"/>
        <w:left w:val="none" w:sz="0" w:space="0" w:color="auto"/>
        <w:bottom w:val="none" w:sz="0" w:space="0" w:color="auto"/>
        <w:right w:val="none" w:sz="0" w:space="0" w:color="auto"/>
      </w:divBdr>
    </w:div>
    <w:div w:id="993607870">
      <w:bodyDiv w:val="1"/>
      <w:marLeft w:val="0"/>
      <w:marRight w:val="0"/>
      <w:marTop w:val="0"/>
      <w:marBottom w:val="0"/>
      <w:divBdr>
        <w:top w:val="none" w:sz="0" w:space="0" w:color="auto"/>
        <w:left w:val="none" w:sz="0" w:space="0" w:color="auto"/>
        <w:bottom w:val="none" w:sz="0" w:space="0" w:color="auto"/>
        <w:right w:val="none" w:sz="0" w:space="0" w:color="auto"/>
      </w:divBdr>
    </w:div>
    <w:div w:id="994143477">
      <w:bodyDiv w:val="1"/>
      <w:marLeft w:val="0"/>
      <w:marRight w:val="0"/>
      <w:marTop w:val="0"/>
      <w:marBottom w:val="0"/>
      <w:divBdr>
        <w:top w:val="none" w:sz="0" w:space="0" w:color="auto"/>
        <w:left w:val="none" w:sz="0" w:space="0" w:color="auto"/>
        <w:bottom w:val="none" w:sz="0" w:space="0" w:color="auto"/>
        <w:right w:val="none" w:sz="0" w:space="0" w:color="auto"/>
      </w:divBdr>
    </w:div>
    <w:div w:id="1047224672">
      <w:bodyDiv w:val="1"/>
      <w:marLeft w:val="0"/>
      <w:marRight w:val="0"/>
      <w:marTop w:val="0"/>
      <w:marBottom w:val="0"/>
      <w:divBdr>
        <w:top w:val="none" w:sz="0" w:space="0" w:color="auto"/>
        <w:left w:val="none" w:sz="0" w:space="0" w:color="auto"/>
        <w:bottom w:val="none" w:sz="0" w:space="0" w:color="auto"/>
        <w:right w:val="none" w:sz="0" w:space="0" w:color="auto"/>
      </w:divBdr>
    </w:div>
    <w:div w:id="1086615102">
      <w:bodyDiv w:val="1"/>
      <w:marLeft w:val="0"/>
      <w:marRight w:val="0"/>
      <w:marTop w:val="0"/>
      <w:marBottom w:val="0"/>
      <w:divBdr>
        <w:top w:val="none" w:sz="0" w:space="0" w:color="auto"/>
        <w:left w:val="none" w:sz="0" w:space="0" w:color="auto"/>
        <w:bottom w:val="none" w:sz="0" w:space="0" w:color="auto"/>
        <w:right w:val="none" w:sz="0" w:space="0" w:color="auto"/>
      </w:divBdr>
    </w:div>
    <w:div w:id="1192231162">
      <w:bodyDiv w:val="1"/>
      <w:marLeft w:val="0"/>
      <w:marRight w:val="0"/>
      <w:marTop w:val="0"/>
      <w:marBottom w:val="0"/>
      <w:divBdr>
        <w:top w:val="none" w:sz="0" w:space="0" w:color="auto"/>
        <w:left w:val="none" w:sz="0" w:space="0" w:color="auto"/>
        <w:bottom w:val="none" w:sz="0" w:space="0" w:color="auto"/>
        <w:right w:val="none" w:sz="0" w:space="0" w:color="auto"/>
      </w:divBdr>
    </w:div>
    <w:div w:id="1326855444">
      <w:bodyDiv w:val="1"/>
      <w:marLeft w:val="0"/>
      <w:marRight w:val="0"/>
      <w:marTop w:val="0"/>
      <w:marBottom w:val="0"/>
      <w:divBdr>
        <w:top w:val="none" w:sz="0" w:space="0" w:color="auto"/>
        <w:left w:val="none" w:sz="0" w:space="0" w:color="auto"/>
        <w:bottom w:val="none" w:sz="0" w:space="0" w:color="auto"/>
        <w:right w:val="none" w:sz="0" w:space="0" w:color="auto"/>
      </w:divBdr>
    </w:div>
    <w:div w:id="1359892257">
      <w:bodyDiv w:val="1"/>
      <w:marLeft w:val="0"/>
      <w:marRight w:val="0"/>
      <w:marTop w:val="0"/>
      <w:marBottom w:val="0"/>
      <w:divBdr>
        <w:top w:val="none" w:sz="0" w:space="0" w:color="auto"/>
        <w:left w:val="none" w:sz="0" w:space="0" w:color="auto"/>
        <w:bottom w:val="none" w:sz="0" w:space="0" w:color="auto"/>
        <w:right w:val="none" w:sz="0" w:space="0" w:color="auto"/>
      </w:divBdr>
    </w:div>
    <w:div w:id="1392653725">
      <w:bodyDiv w:val="1"/>
      <w:marLeft w:val="0"/>
      <w:marRight w:val="0"/>
      <w:marTop w:val="0"/>
      <w:marBottom w:val="0"/>
      <w:divBdr>
        <w:top w:val="none" w:sz="0" w:space="0" w:color="auto"/>
        <w:left w:val="none" w:sz="0" w:space="0" w:color="auto"/>
        <w:bottom w:val="none" w:sz="0" w:space="0" w:color="auto"/>
        <w:right w:val="none" w:sz="0" w:space="0" w:color="auto"/>
      </w:divBdr>
    </w:div>
    <w:div w:id="1614164926">
      <w:bodyDiv w:val="1"/>
      <w:marLeft w:val="0"/>
      <w:marRight w:val="0"/>
      <w:marTop w:val="0"/>
      <w:marBottom w:val="0"/>
      <w:divBdr>
        <w:top w:val="none" w:sz="0" w:space="0" w:color="auto"/>
        <w:left w:val="none" w:sz="0" w:space="0" w:color="auto"/>
        <w:bottom w:val="none" w:sz="0" w:space="0" w:color="auto"/>
        <w:right w:val="none" w:sz="0" w:space="0" w:color="auto"/>
      </w:divBdr>
    </w:div>
    <w:div w:id="1653412066">
      <w:bodyDiv w:val="1"/>
      <w:marLeft w:val="0"/>
      <w:marRight w:val="0"/>
      <w:marTop w:val="0"/>
      <w:marBottom w:val="0"/>
      <w:divBdr>
        <w:top w:val="none" w:sz="0" w:space="0" w:color="auto"/>
        <w:left w:val="none" w:sz="0" w:space="0" w:color="auto"/>
        <w:bottom w:val="none" w:sz="0" w:space="0" w:color="auto"/>
        <w:right w:val="none" w:sz="0" w:space="0" w:color="auto"/>
      </w:divBdr>
    </w:div>
    <w:div w:id="1992755753">
      <w:bodyDiv w:val="1"/>
      <w:marLeft w:val="0"/>
      <w:marRight w:val="0"/>
      <w:marTop w:val="0"/>
      <w:marBottom w:val="0"/>
      <w:divBdr>
        <w:top w:val="none" w:sz="0" w:space="0" w:color="auto"/>
        <w:left w:val="none" w:sz="0" w:space="0" w:color="auto"/>
        <w:bottom w:val="none" w:sz="0" w:space="0" w:color="auto"/>
        <w:right w:val="none" w:sz="0" w:space="0" w:color="auto"/>
      </w:divBdr>
    </w:div>
    <w:div w:id="19966422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GIM new V2 colours">
      <a:dk1>
        <a:sysClr val="windowText" lastClr="000000"/>
      </a:dk1>
      <a:lt1>
        <a:sysClr val="window" lastClr="FFFFFF"/>
      </a:lt1>
      <a:dk2>
        <a:srgbClr val="0099CC"/>
      </a:dk2>
      <a:lt2>
        <a:srgbClr val="990011"/>
      </a:lt2>
      <a:accent1>
        <a:srgbClr val="0099CC"/>
      </a:accent1>
      <a:accent2>
        <a:srgbClr val="FFC900"/>
      </a:accent2>
      <a:accent3>
        <a:srgbClr val="00AA55"/>
      </a:accent3>
      <a:accent4>
        <a:srgbClr val="EE2222"/>
      </a:accent4>
      <a:accent5>
        <a:srgbClr val="666666"/>
      </a:accent5>
      <a:accent6>
        <a:srgbClr val="66CCEE"/>
      </a:accent6>
      <a:hlink>
        <a:srgbClr val="0099CC"/>
      </a:hlink>
      <a:folHlink>
        <a:srgbClr val="0099CC"/>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25400">
          <a:solidFill>
            <a:srgbClr val="0099CC"/>
          </a:solidFill>
        </a:ln>
      </a:spPr>
      <a:bodyPr lIns="36000" tIns="36000" rIns="36000" bIns="36000" rtlCol="0" anchor="ctr">
        <a:spAutoFit/>
      </a:bodyPr>
      <a:lstStyle/>
      <a:style>
        <a:lnRef idx="2">
          <a:schemeClr val="accent1">
            <a:shade val="50000"/>
          </a:schemeClr>
        </a:lnRef>
        <a:fillRef idx="1">
          <a:schemeClr val="accent1"/>
        </a:fillRef>
        <a:effectRef idx="0">
          <a:schemeClr val="accent1"/>
        </a:effectRef>
        <a:fontRef idx="minor">
          <a:schemeClr val="lt1"/>
        </a:fontRef>
      </a:style>
    </a:spDef>
    <a:lnDef>
      <a:spPr>
        <a:ln w="25400" cap="rnd">
          <a:solidFill>
            <a:srgbClr val="0099CC"/>
          </a:solidFill>
          <a:round/>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784e6d64-272a-4c0b-aef4-7501937f1df8" origin="userSelected">
  <element uid="id_classification_generalbusiness"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C1E51-B294-4F2D-A618-ECC93E8437F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D0464C1-3CE8-45C4-8EF3-45F94789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Legal &amp; General Investment Management</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Wherly, Pamela</dc:creator>
  <cp:keywords>Internal</cp:keywords>
  <cp:lastModifiedBy>Cole, Jodie</cp:lastModifiedBy>
  <cp:revision>2</cp:revision>
  <cp:lastPrinted>2020-01-31T13:01:00Z</cp:lastPrinted>
  <dcterms:created xsi:type="dcterms:W3CDTF">2020-02-03T09:20:00Z</dcterms:created>
  <dcterms:modified xsi:type="dcterms:W3CDTF">2020-02-03T09:20:00Z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64ed7ef3-f6fe-42f3-a6a4-1b986cde3c77</vt:lpwstr>
  </property>
  <property fmtid="{D5CDD505-2E9C-101B-9397-08002B2CF9AE}" pid="3" name="bjSaver">
    <vt:lpwstr>32kieL97XO19SDSFR5Zjw1ZXw6a0or9n</vt:lpwstr>
  </property>
  <property fmtid="{D5CDD505-2E9C-101B-9397-08002B2CF9AE}" pid="4" name="bjDocumentLabelXML">
    <vt:lpwstr>&lt;?xml version="1.0" encoding="us-ascii"?&gt;&lt;sisl xmlns:xsi="http://www.w3.org/2001/XMLSchema-instance" xmlns:xsd="http://www.w3.org/2001/XMLSchema" sislVersion="0" policy="784e6d64-272a-4c0b-aef4-7501937f1df8" origin="userSelected" xmlns="http://www.boldonj</vt:lpwstr>
  </property>
  <property fmtid="{D5CDD505-2E9C-101B-9397-08002B2CF9AE}" pid="5" name="bjDocumentLabelXML-0">
    <vt:lpwstr>ames.com/2008/01/sie/internal/label"&gt;&lt;element uid="id_classification_generalbusiness" value="" /&gt;&lt;/sisl&gt;</vt:lpwstr>
  </property>
  <property fmtid="{D5CDD505-2E9C-101B-9397-08002B2CF9AE}" pid="6" name="bjDocumentSecurityLabel">
    <vt:lpwstr>Internal</vt:lpwstr>
  </property>
  <property fmtid="{D5CDD505-2E9C-101B-9397-08002B2CF9AE}" pid="7" name="LandG_DigitalShadows">
    <vt:lpwstr>cey9Um-."m,QaSJ#+A64Rw5{K-;[BbG9</vt:lpwstr>
  </property>
  <property fmtid="{D5CDD505-2E9C-101B-9397-08002B2CF9AE}" pid="8" name="LandG_Classification">
    <vt:lpwstr>Internal</vt:lpwstr>
  </property>
</Properties>
</file>